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39" w:rsidRPr="00861702" w:rsidRDefault="00816339" w:rsidP="00816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861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The plan of the lesson</w:t>
      </w:r>
    </w:p>
    <w:p w:rsidR="009D35D6" w:rsidRPr="00861702" w:rsidRDefault="009D35D6" w:rsidP="009D35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861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Grade:</w:t>
      </w:r>
      <w:r w:rsidR="00816339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8 B</w:t>
      </w:r>
    </w:p>
    <w:p w:rsidR="009D35D6" w:rsidRPr="00861702" w:rsidRDefault="009D35D6" w:rsidP="009D35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61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Date:</w:t>
      </w:r>
      <w:r w:rsidR="00816339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06.03.2018</w:t>
      </w:r>
    </w:p>
    <w:p w:rsidR="009D35D6" w:rsidRPr="00861702" w:rsidRDefault="009D35D6" w:rsidP="009D35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1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Theme:</w:t>
      </w:r>
      <w:r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The Whales (part 2)</w:t>
      </w:r>
    </w:p>
    <w:p w:rsidR="008319B4" w:rsidRPr="00861702" w:rsidRDefault="00816339" w:rsidP="009D35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861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Aims:</w:t>
      </w:r>
    </w:p>
    <w:p w:rsidR="009D35D6" w:rsidRPr="00861702" w:rsidRDefault="00816339" w:rsidP="009D35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9D35D6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develop pupils’ learning about theme;</w:t>
      </w:r>
    </w:p>
    <w:p w:rsidR="00816339" w:rsidRPr="00861702" w:rsidRDefault="009D35D6" w:rsidP="00816339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enrich their grammatical knowledge;</w:t>
      </w:r>
    </w:p>
    <w:p w:rsidR="009D35D6" w:rsidRPr="00861702" w:rsidRDefault="009D35D6" w:rsidP="00816339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improve pupils’ skills: Listening, Reading and Writing</w:t>
      </w:r>
    </w:p>
    <w:p w:rsidR="009D35D6" w:rsidRPr="000121C2" w:rsidRDefault="009D35D6" w:rsidP="000121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61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The procedure of the lesson:</w:t>
      </w:r>
    </w:p>
    <w:p w:rsidR="006843A0" w:rsidRDefault="006843A0" w:rsidP="006843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6843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At </w:t>
      </w:r>
      <w:r w:rsidRPr="006843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beginning of the lesson: greeting with pupils.</w:t>
      </w:r>
      <w:r w:rsidRPr="006843A0">
        <w:rPr>
          <w:lang w:val="en-US"/>
        </w:rPr>
        <w:t xml:space="preserve"> </w:t>
      </w:r>
      <w:r w:rsidRPr="006843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Psychological attitude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: Like or dislike: for example: I like orange, and you? Pupils should ask about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yourself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6843A0" w:rsidRDefault="006843A0" w:rsidP="006843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6843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Pr="006843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Dividing of groups: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Grey or blue whale</w:t>
      </w:r>
      <w:r w:rsidRPr="006843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(Children make a circle and choose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paper with picture of whale, pupils are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create  2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groups</w:t>
      </w:r>
      <w:r w:rsidRPr="006843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</w:t>
      </w:r>
    </w:p>
    <w:p w:rsidR="009D35D6" w:rsidRPr="006843A0" w:rsidRDefault="006843A0" w:rsidP="006843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</w:t>
      </w:r>
      <w:r w:rsidR="00816339" w:rsidRPr="0086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</w:t>
      </w:r>
      <w:r w:rsidR="00816339" w:rsidRPr="0086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Check – up home work: </w:t>
      </w:r>
      <w:r w:rsidR="009D35D6" w:rsidRPr="006843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Answer the questions.</w:t>
      </w:r>
    </w:p>
    <w:p w:rsidR="00867458" w:rsidRPr="00861702" w:rsidRDefault="009D35D6" w:rsidP="008163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do you know about whales?</w:t>
      </w:r>
      <w:r w:rsidR="00816339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Pupils should </w:t>
      </w:r>
      <w:r w:rsidR="00867458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throw </w:t>
      </w:r>
      <w:proofErr w:type="gramStart"/>
      <w:r w:rsidR="00867458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each  </w:t>
      </w:r>
      <w:r w:rsidR="00816339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other</w:t>
      </w:r>
      <w:proofErr w:type="gramEnd"/>
      <w:r w:rsidR="00816339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at the ball</w:t>
      </w:r>
      <w:r w:rsidR="00816339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16339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and tell some information about whales in two languages first in English, then in Russian. </w:t>
      </w:r>
    </w:p>
    <w:p w:rsidR="009D35D6" w:rsidRPr="00861702" w:rsidRDefault="006843A0" w:rsidP="008163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IV.</w:t>
      </w:r>
      <w:r w:rsidR="00816339" w:rsidRPr="0086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9D35D6" w:rsidRPr="0086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Give short answers to these questions.</w:t>
      </w:r>
    </w:p>
    <w:p w:rsidR="009D35D6" w:rsidRPr="00861702" w:rsidRDefault="009D35D6" w:rsidP="009D35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1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Example: Do you know the answer? –Yes, I do.</w:t>
      </w:r>
    </w:p>
    <w:p w:rsidR="009D35D6" w:rsidRPr="00861702" w:rsidRDefault="009D35D6" w:rsidP="009D35D6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 the whales live in the Oceans?</w:t>
      </w:r>
      <w:r w:rsidR="00816339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- Yes, they do </w:t>
      </w:r>
    </w:p>
    <w:p w:rsidR="009D35D6" w:rsidRPr="00861702" w:rsidRDefault="009D35D6" w:rsidP="009D35D6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 the whales strong animals?</w:t>
      </w:r>
      <w:r w:rsidR="00816339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Yes, they are </w:t>
      </w:r>
    </w:p>
    <w:p w:rsidR="009D35D6" w:rsidRPr="00861702" w:rsidRDefault="009D35D6" w:rsidP="009D35D6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 they extinct?</w:t>
      </w:r>
      <w:r w:rsidR="00816339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Yes, they are </w:t>
      </w:r>
    </w:p>
    <w:p w:rsidR="009D35D6" w:rsidRPr="00861702" w:rsidRDefault="009D35D6" w:rsidP="009D35D6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 they mammals?</w:t>
      </w:r>
      <w:r w:rsidR="00816339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Yes, they are </w:t>
      </w:r>
    </w:p>
    <w:p w:rsidR="009D35D6" w:rsidRPr="00861702" w:rsidRDefault="006843A0" w:rsidP="009D35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V.</w:t>
      </w:r>
      <w:r w:rsidR="00867458" w:rsidRPr="00861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9D35D6" w:rsidRPr="00861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Reading</w:t>
      </w:r>
      <w:r w:rsidR="00867458" w:rsidRPr="00861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and translate text </w:t>
      </w:r>
    </w:p>
    <w:p w:rsidR="006D63BE" w:rsidRPr="00861702" w:rsidRDefault="006D63BE" w:rsidP="006D63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861702">
        <w:rPr>
          <w:rFonts w:ascii="Times New Roman" w:hAnsi="Times New Roman" w:cs="Times New Roman"/>
          <w:b/>
          <w:sz w:val="28"/>
          <w:szCs w:val="28"/>
          <w:lang w:val="en-US" w:eastAsia="ru-RU"/>
        </w:rPr>
        <w:t>Do you know this?</w:t>
      </w:r>
    </w:p>
    <w:p w:rsidR="006D63BE" w:rsidRPr="00861702" w:rsidRDefault="006D63BE" w:rsidP="006D63BE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6170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Whales have skin. Their skin is gray or black in </w:t>
      </w:r>
      <w:proofErr w:type="spellStart"/>
      <w:r w:rsidRPr="00861702">
        <w:rPr>
          <w:rFonts w:ascii="Times New Roman" w:hAnsi="Times New Roman" w:cs="Times New Roman"/>
          <w:sz w:val="28"/>
          <w:szCs w:val="28"/>
          <w:lang w:val="en-US" w:eastAsia="ru-RU"/>
        </w:rPr>
        <w:t>colour</w:t>
      </w:r>
      <w:proofErr w:type="spellEnd"/>
      <w:r w:rsidRPr="00861702">
        <w:rPr>
          <w:rFonts w:ascii="Times New Roman" w:hAnsi="Times New Roman" w:cs="Times New Roman"/>
          <w:sz w:val="28"/>
          <w:szCs w:val="28"/>
          <w:lang w:val="en-US" w:eastAsia="ru-RU"/>
        </w:rPr>
        <w:t>. Under the skin there is a lot of fat. This fat is used to make oil. The oil is used for many things such as making soap or burning in lamps.</w:t>
      </w:r>
    </w:p>
    <w:p w:rsidR="006D63BE" w:rsidRPr="00861702" w:rsidRDefault="006D63BE" w:rsidP="006D63BE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61702">
        <w:rPr>
          <w:rFonts w:ascii="Times New Roman" w:hAnsi="Times New Roman" w:cs="Times New Roman"/>
          <w:sz w:val="28"/>
          <w:szCs w:val="28"/>
          <w:lang w:val="en-US" w:eastAsia="ru-RU"/>
        </w:rPr>
        <w:t>Some whales have oil in their heads.</w:t>
      </w:r>
    </w:p>
    <w:p w:rsidR="006D63BE" w:rsidRPr="00861702" w:rsidRDefault="006D63BE" w:rsidP="006D63BE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61702">
        <w:rPr>
          <w:rFonts w:ascii="Times New Roman" w:hAnsi="Times New Roman" w:cs="Times New Roman"/>
          <w:sz w:val="28"/>
          <w:szCs w:val="28"/>
          <w:lang w:val="en-US" w:eastAsia="ru-RU"/>
        </w:rPr>
        <w:t>This oil is valuable.</w:t>
      </w:r>
    </w:p>
    <w:p w:rsidR="006D63BE" w:rsidRPr="00861702" w:rsidRDefault="006D63BE" w:rsidP="006D63BE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61702">
        <w:rPr>
          <w:rFonts w:ascii="Times New Roman" w:hAnsi="Times New Roman" w:cs="Times New Roman"/>
          <w:sz w:val="28"/>
          <w:szCs w:val="28"/>
          <w:lang w:val="en-US" w:eastAsia="ru-RU"/>
        </w:rPr>
        <w:t>From 114 to 228 liters of oil can be found in the head of some whales.</w:t>
      </w:r>
    </w:p>
    <w:p w:rsidR="006D63BE" w:rsidRPr="00861702" w:rsidRDefault="006D63BE" w:rsidP="006D63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861702">
        <w:rPr>
          <w:rFonts w:ascii="Times New Roman" w:hAnsi="Times New Roman" w:cs="Times New Roman"/>
          <w:b/>
          <w:sz w:val="28"/>
          <w:szCs w:val="28"/>
          <w:lang w:val="en-US" w:eastAsia="ru-RU"/>
        </w:rPr>
        <w:t>Grey whale</w:t>
      </w:r>
    </w:p>
    <w:p w:rsidR="006D63BE" w:rsidRPr="00861702" w:rsidRDefault="006D63BE" w:rsidP="006D63BE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61702">
        <w:rPr>
          <w:rFonts w:ascii="Times New Roman" w:hAnsi="Times New Roman" w:cs="Times New Roman"/>
          <w:sz w:val="28"/>
          <w:szCs w:val="28"/>
          <w:lang w:val="en-US" w:eastAsia="ru-RU"/>
        </w:rPr>
        <w:t>This</w:t>
      </w:r>
      <w:proofErr w:type="gramStart"/>
      <w:r w:rsidRPr="00861702">
        <w:rPr>
          <w:rFonts w:ascii="Times New Roman" w:hAnsi="Times New Roman" w:cs="Times New Roman"/>
          <w:sz w:val="28"/>
          <w:szCs w:val="28"/>
          <w:lang w:val="en-US" w:eastAsia="ru-RU"/>
        </w:rPr>
        <w:t>  whale</w:t>
      </w:r>
      <w:proofErr w:type="gramEnd"/>
      <w:r w:rsidRPr="0086170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is </w:t>
      </w:r>
      <w:r w:rsidR="008319B4" w:rsidRPr="0086170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famous for its long migrations. </w:t>
      </w:r>
      <w:r w:rsidRPr="00861702">
        <w:rPr>
          <w:rFonts w:ascii="Times New Roman" w:hAnsi="Times New Roman" w:cs="Times New Roman"/>
          <w:sz w:val="28"/>
          <w:szCs w:val="28"/>
          <w:lang w:val="en-US" w:eastAsia="ru-RU"/>
        </w:rPr>
        <w:t>Its main breeding area is off the coast of Mexico, but it spends the summer on the edge of the Arctic Ocean, about 10,000 km away.</w:t>
      </w:r>
    </w:p>
    <w:p w:rsidR="006D63BE" w:rsidRPr="00861702" w:rsidRDefault="006D63BE" w:rsidP="006D63BE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61702">
        <w:rPr>
          <w:rFonts w:ascii="Times New Roman" w:hAnsi="Times New Roman" w:cs="Times New Roman"/>
          <w:sz w:val="28"/>
          <w:szCs w:val="28"/>
          <w:lang w:val="en-US" w:eastAsia="ru-RU"/>
        </w:rPr>
        <w:t>Unlike most large whales, grey whales feed on the seabed.</w:t>
      </w:r>
    </w:p>
    <w:p w:rsidR="006D63BE" w:rsidRPr="00861702" w:rsidRDefault="006D63BE" w:rsidP="006D63BE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61702">
        <w:rPr>
          <w:rFonts w:ascii="Times New Roman" w:hAnsi="Times New Roman" w:cs="Times New Roman"/>
          <w:sz w:val="28"/>
          <w:szCs w:val="28"/>
          <w:lang w:val="en-US" w:eastAsia="ru-RU"/>
        </w:rPr>
        <w:t>Whales give birth once every three or four years.</w:t>
      </w:r>
    </w:p>
    <w:p w:rsidR="006D63BE" w:rsidRPr="00861702" w:rsidRDefault="006D63BE" w:rsidP="006D63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861702">
        <w:rPr>
          <w:rFonts w:ascii="Times New Roman" w:hAnsi="Times New Roman" w:cs="Times New Roman"/>
          <w:b/>
          <w:sz w:val="28"/>
          <w:szCs w:val="28"/>
          <w:lang w:val="en-US" w:eastAsia="ru-RU"/>
        </w:rPr>
        <w:t>Blue whale</w:t>
      </w:r>
    </w:p>
    <w:p w:rsidR="006D63BE" w:rsidRPr="00861702" w:rsidRDefault="006D63BE" w:rsidP="006D63BE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61702">
        <w:rPr>
          <w:rFonts w:ascii="Times New Roman" w:hAnsi="Times New Roman" w:cs="Times New Roman"/>
          <w:sz w:val="28"/>
          <w:szCs w:val="28"/>
          <w:lang w:val="en-US" w:eastAsia="ru-RU"/>
        </w:rPr>
        <w:t>The blue whale is the largest animal that has ever lived. Some weigh more than 150 tones.</w:t>
      </w:r>
      <w:r w:rsidR="008319B4" w:rsidRPr="0086170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Blue whales have huge </w:t>
      </w:r>
      <w:proofErr w:type="gramStart"/>
      <w:r w:rsidR="008319B4" w:rsidRPr="00861702">
        <w:rPr>
          <w:rFonts w:ascii="Times New Roman" w:hAnsi="Times New Roman" w:cs="Times New Roman"/>
          <w:sz w:val="28"/>
          <w:szCs w:val="28"/>
          <w:lang w:val="en-US" w:eastAsia="ru-RU"/>
        </w:rPr>
        <w:t>mouths,</w:t>
      </w:r>
      <w:proofErr w:type="gramEnd"/>
      <w:r w:rsidR="008319B4" w:rsidRPr="0086170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6170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Females begin to breed when they are about ten years old. They j give birth once every two or three years. In the early 1900s, there were about 200,000 blue </w:t>
      </w:r>
      <w:r w:rsidR="008C24A9" w:rsidRPr="00861702">
        <w:rPr>
          <w:rFonts w:ascii="Times New Roman" w:hAnsi="Times New Roman" w:cs="Times New Roman"/>
          <w:sz w:val="28"/>
          <w:szCs w:val="28"/>
          <w:lang w:val="en-US" w:eastAsia="ru-RU"/>
        </w:rPr>
        <w:t>whales, now only about 12,000 a</w:t>
      </w:r>
      <w:r w:rsidRPr="00861702">
        <w:rPr>
          <w:rFonts w:ascii="Times New Roman" w:hAnsi="Times New Roman" w:cs="Times New Roman"/>
          <w:sz w:val="28"/>
          <w:szCs w:val="28"/>
          <w:lang w:val="en-US" w:eastAsia="ru-RU"/>
        </w:rPr>
        <w:t>re left.</w:t>
      </w:r>
    </w:p>
    <w:p w:rsidR="00861702" w:rsidRDefault="00861702" w:rsidP="008674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843A0" w:rsidRDefault="006843A0" w:rsidP="008674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297B5B" w:rsidRDefault="00297B5B" w:rsidP="008674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67458" w:rsidRPr="00861702" w:rsidRDefault="006843A0" w:rsidP="00867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VI.</w:t>
      </w:r>
      <w:r w:rsidR="009D35D6" w:rsidRPr="00861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Post-reading</w:t>
      </w:r>
      <w:r w:rsidR="00867458" w:rsidRPr="00861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tasks: </w:t>
      </w:r>
    </w:p>
    <w:p w:rsidR="009D35D6" w:rsidRPr="00861702" w:rsidRDefault="009D35D6" w:rsidP="00867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Read the text </w:t>
      </w:r>
      <w:r w:rsidR="008C24A9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do</w:t>
      </w:r>
      <w:r w:rsidR="008319B4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task: Fill the poster: First</w:t>
      </w:r>
      <w:r w:rsidR="008C24A9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group </w:t>
      </w:r>
      <w:r w:rsidR="008319B4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write about Grey Whale and second group are </w:t>
      </w:r>
      <w:proofErr w:type="gramStart"/>
      <w:r w:rsidR="008319B4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write</w:t>
      </w:r>
      <w:proofErr w:type="gramEnd"/>
      <w:r w:rsidR="008319B4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about Blue Whale. </w:t>
      </w:r>
    </w:p>
    <w:p w:rsidR="004E6FB3" w:rsidRPr="00861702" w:rsidRDefault="00861702" w:rsidP="004E6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012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="009D35D6" w:rsidRPr="00861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Phrasal verbs</w:t>
      </w:r>
      <w:r w:rsidR="00326E5B" w:rsidRPr="00861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 Read and remember how to use the following phrasal verbs with “up”</w:t>
      </w:r>
    </w:p>
    <w:p w:rsidR="00D917B6" w:rsidRPr="00D917B6" w:rsidRDefault="004E6FB3" w:rsidP="004E6F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D35D6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turn </w:t>
      </w:r>
      <w:proofErr w:type="spellStart"/>
      <w:r w:rsidR="009D35D6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up</w:t>
      </w:r>
      <w:proofErr w:type="spellEnd"/>
      <w:r w:rsidR="009D35D6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- 1) чаще всего: </w:t>
      </w:r>
      <w:r w:rsidR="009D35D6" w:rsidRPr="00861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появляться (приходить, приезжать)</w:t>
      </w:r>
      <w:r w:rsidR="009D35D6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2) </w:t>
      </w:r>
      <w:r w:rsidR="009D35D6" w:rsidRPr="00861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найтись, обнаружиться; оказаться, подвернуться, появиться</w:t>
      </w:r>
      <w:r w:rsidR="009D35D6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 др.</w:t>
      </w:r>
      <w:r w:rsidR="009D35D6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spellStart"/>
      <w:r w:rsid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give</w:t>
      </w:r>
      <w:proofErr w:type="spellEnd"/>
      <w:r w:rsid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up</w:t>
      </w:r>
      <w:proofErr w:type="spellEnd"/>
      <w:r w:rsid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="009D35D6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D35D6" w:rsidRPr="00861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сдаться, сдаваться, отступит</w:t>
      </w:r>
      <w:proofErr w:type="gramStart"/>
      <w:r w:rsidR="009D35D6" w:rsidRPr="00861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ь(</w:t>
      </w:r>
      <w:proofErr w:type="spellStart"/>
      <w:proofErr w:type="gramEnd"/>
      <w:r w:rsidR="009D35D6" w:rsidRPr="00861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ся</w:t>
      </w:r>
      <w:proofErr w:type="spellEnd"/>
      <w:r w:rsidR="009D35D6" w:rsidRPr="00861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 отказаться</w:t>
      </w:r>
      <w:r w:rsidR="009D35D6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</w:t>
      </w:r>
      <w:proofErr w:type="spellStart"/>
      <w:r w:rsidR="009D35D6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make</w:t>
      </w:r>
      <w:proofErr w:type="spellEnd"/>
      <w:r w:rsidR="009D35D6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9D35D6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up</w:t>
      </w:r>
      <w:proofErr w:type="spellEnd"/>
      <w:r w:rsid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="009D35D6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="009D35D6" w:rsidRPr="00861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выдумывать, придумывать, сочинять, создавать</w:t>
      </w:r>
      <w:r w:rsidR="009D35D6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(рассказ, песню и т.п.); 2) </w:t>
      </w:r>
      <w:r w:rsidR="009D35D6" w:rsidRPr="00861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восполнять, возмещать, компенсировать</w:t>
      </w:r>
      <w:r w:rsidR="009D35D6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(потерянное время, силы, деньги, пропущенные уроки и т.п.); а) ~ </w:t>
      </w:r>
      <w:proofErr w:type="spellStart"/>
      <w:r w:rsidR="009D35D6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="009D35D6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D35D6" w:rsidRPr="00861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возмещать, компенсировать</w:t>
      </w:r>
      <w:r w:rsidR="009D35D6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что-л./за что-л.; 3)</w:t>
      </w:r>
      <w:proofErr w:type="spellStart"/>
      <w:r w:rsidR="009D35D6" w:rsidRPr="00861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гримиро</w:t>
      </w:r>
      <w:proofErr w:type="spellEnd"/>
      <w:proofErr w:type="gramStart"/>
      <w:r w:rsidR="00D917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</w:t>
      </w:r>
      <w:proofErr w:type="gramEnd"/>
      <w:r w:rsidR="00D917B6" w:rsidRPr="00D917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[[]</w:t>
      </w:r>
    </w:p>
    <w:p w:rsidR="00861702" w:rsidRDefault="009D35D6" w:rsidP="004E6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861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ват</w:t>
      </w:r>
      <w:proofErr w:type="gramStart"/>
      <w:r w:rsidRPr="00861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</w:t>
      </w:r>
      <w:proofErr w:type="spellEnd"/>
      <w:r w:rsidRPr="00861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861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ся</w:t>
      </w:r>
      <w:proofErr w:type="spellEnd"/>
      <w:r w:rsidRPr="00861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 накладывать косметику</w:t>
      </w:r>
      <w:r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</w:t>
      </w:r>
      <w:proofErr w:type="spellStart"/>
      <w:r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Bring</w:t>
      </w:r>
      <w:proofErr w:type="spellEnd"/>
      <w:r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up</w:t>
      </w:r>
      <w:proofErr w:type="spellEnd"/>
      <w:r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proofErr w:type="gramStart"/>
      <w:r w:rsidR="00FA429B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</w:t>
      </w:r>
      <w:proofErr w:type="spellStart"/>
      <w:r w:rsidR="00326E5B" w:rsidRPr="00861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риноси́ть</w:t>
      </w:r>
      <w:proofErr w:type="spellEnd"/>
      <w:proofErr w:type="gramEnd"/>
      <w:r w:rsidR="00326E5B" w:rsidRPr="00861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26E5B" w:rsidRPr="00861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доставля́ть</w:t>
      </w:r>
      <w:proofErr w:type="spellEnd"/>
      <w:r w:rsidR="00326E5B" w:rsidRPr="00861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26E5B" w:rsidRPr="00861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приводи́ть</w:t>
      </w:r>
      <w:proofErr w:type="spellEnd"/>
      <w:r w:rsidR="00326E5B" w:rsidRPr="00861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26E5B" w:rsidRPr="00861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привози́ть</w:t>
      </w:r>
      <w:proofErr w:type="spellEnd"/>
      <w:r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</w:t>
      </w:r>
      <w:r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Come up - 1) </w:t>
      </w:r>
      <w:r w:rsidRPr="00861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появляться</w:t>
      </w:r>
      <w:r w:rsidRPr="00861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</w:t>
      </w:r>
      <w:r w:rsidRPr="00861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возникать</w:t>
      </w:r>
      <w:r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</w:t>
      </w:r>
    </w:p>
    <w:p w:rsidR="00326E5B" w:rsidRPr="00861702" w:rsidRDefault="00861702" w:rsidP="004E6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="00012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</w:t>
      </w:r>
      <w:r w:rsidR="00326E5B" w:rsidRPr="0086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Differential</w:t>
      </w:r>
      <w:proofErr w:type="spellEnd"/>
      <w:r w:rsidR="00326E5B" w:rsidRPr="0086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tasks:</w:t>
      </w:r>
      <w:r w:rsidR="00326E5B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BC698C"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</w:t>
      </w:r>
      <w:r w:rsidR="00116D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Complete all sentences.</w:t>
      </w:r>
    </w:p>
    <w:p w:rsidR="00326E5B" w:rsidRPr="00861702" w:rsidRDefault="00326E5B" w:rsidP="004E6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</w:t>
      </w:r>
      <w:r w:rsid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C74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</w:t>
      </w:r>
      <w:r w:rsidR="00116D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Complete</w:t>
      </w:r>
      <w:proofErr w:type="gramEnd"/>
      <w:r w:rsidR="00116D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only 3 sentences.</w:t>
      </w:r>
    </w:p>
    <w:p w:rsidR="00326E5B" w:rsidRDefault="00326E5B" w:rsidP="004E6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</w:t>
      </w:r>
      <w:r w:rsidR="007C74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3.Translate</w:t>
      </w:r>
      <w:proofErr w:type="gramEnd"/>
      <w:r w:rsidR="00116D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phrasal verbs.</w:t>
      </w:r>
    </w:p>
    <w:p w:rsidR="000121C2" w:rsidRDefault="000121C2" w:rsidP="000121C2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20A1B"/>
          <w:sz w:val="28"/>
          <w:szCs w:val="28"/>
          <w:lang w:val="en-US"/>
        </w:rPr>
      </w:pPr>
      <w:r w:rsidRPr="000121C2">
        <w:rPr>
          <w:b w:val="0"/>
          <w:bCs w:val="0"/>
          <w:color w:val="020A1B"/>
          <w:sz w:val="28"/>
          <w:szCs w:val="28"/>
          <w:lang w:val="en-US"/>
        </w:rPr>
        <w:t>1. He ... a lame excuse for being late </w:t>
      </w:r>
      <w:r w:rsidRPr="000121C2">
        <w:rPr>
          <w:b w:val="0"/>
          <w:bCs w:val="0"/>
          <w:color w:val="020A1B"/>
          <w:sz w:val="28"/>
          <w:szCs w:val="28"/>
          <w:lang w:val="en-US"/>
        </w:rPr>
        <w:br/>
        <w:t xml:space="preserve">2. It... </w:t>
      </w:r>
      <w:proofErr w:type="gramStart"/>
      <w:r w:rsidRPr="000121C2">
        <w:rPr>
          <w:b w:val="0"/>
          <w:bCs w:val="0"/>
          <w:color w:val="020A1B"/>
          <w:sz w:val="28"/>
          <w:szCs w:val="28"/>
          <w:lang w:val="en-US"/>
        </w:rPr>
        <w:t>that</w:t>
      </w:r>
      <w:proofErr w:type="gramEnd"/>
      <w:r w:rsidRPr="000121C2">
        <w:rPr>
          <w:b w:val="0"/>
          <w:bCs w:val="0"/>
          <w:color w:val="020A1B"/>
          <w:sz w:val="28"/>
          <w:szCs w:val="28"/>
          <w:lang w:val="en-US"/>
        </w:rPr>
        <w:t xml:space="preserve"> Columbus discovered America </w:t>
      </w:r>
      <w:r w:rsidRPr="000121C2">
        <w:rPr>
          <w:b w:val="0"/>
          <w:bCs w:val="0"/>
          <w:color w:val="020A1B"/>
          <w:sz w:val="28"/>
          <w:szCs w:val="28"/>
          <w:lang w:val="en-US"/>
        </w:rPr>
        <w:br/>
        <w:t xml:space="preserve">3. He decided to... </w:t>
      </w:r>
      <w:proofErr w:type="gramStart"/>
      <w:r w:rsidRPr="000121C2">
        <w:rPr>
          <w:b w:val="0"/>
          <w:bCs w:val="0"/>
          <w:color w:val="020A1B"/>
          <w:sz w:val="28"/>
          <w:szCs w:val="28"/>
          <w:lang w:val="en-US"/>
        </w:rPr>
        <w:t>sports</w:t>
      </w:r>
      <w:proofErr w:type="gramEnd"/>
      <w:r w:rsidRPr="000121C2">
        <w:rPr>
          <w:b w:val="0"/>
          <w:bCs w:val="0"/>
          <w:color w:val="020A1B"/>
          <w:sz w:val="28"/>
          <w:szCs w:val="28"/>
          <w:lang w:val="en-US"/>
        </w:rPr>
        <w:t xml:space="preserve"> because of illness. </w:t>
      </w:r>
      <w:r w:rsidRPr="000121C2">
        <w:rPr>
          <w:b w:val="0"/>
          <w:bCs w:val="0"/>
          <w:color w:val="020A1B"/>
          <w:sz w:val="28"/>
          <w:szCs w:val="28"/>
          <w:lang w:val="en-US"/>
        </w:rPr>
        <w:br/>
        <w:t>4. The child was... by his sister </w:t>
      </w:r>
      <w:r w:rsidRPr="000121C2">
        <w:rPr>
          <w:b w:val="0"/>
          <w:bCs w:val="0"/>
          <w:color w:val="020A1B"/>
          <w:sz w:val="28"/>
          <w:szCs w:val="28"/>
          <w:lang w:val="en-US"/>
        </w:rPr>
        <w:br/>
        <w:t>5. There is no job for me. But I think something will... soon.</w:t>
      </w:r>
      <w:r w:rsidRPr="000121C2">
        <w:rPr>
          <w:b w:val="0"/>
          <w:bCs w:val="0"/>
          <w:color w:val="020A1B"/>
          <w:sz w:val="28"/>
          <w:szCs w:val="28"/>
          <w:lang w:val="en-US"/>
        </w:rPr>
        <w:br/>
        <w:t>6. We always try to... with the new technologies </w:t>
      </w:r>
      <w:r w:rsidRPr="000121C2">
        <w:rPr>
          <w:b w:val="0"/>
          <w:bCs w:val="0"/>
          <w:color w:val="020A1B"/>
          <w:sz w:val="28"/>
          <w:szCs w:val="28"/>
          <w:lang w:val="en-US"/>
        </w:rPr>
        <w:br/>
        <w:t xml:space="preserve">7. It... </w:t>
      </w:r>
      <w:proofErr w:type="gramStart"/>
      <w:r w:rsidRPr="000121C2">
        <w:rPr>
          <w:b w:val="0"/>
          <w:bCs w:val="0"/>
          <w:color w:val="020A1B"/>
          <w:sz w:val="28"/>
          <w:szCs w:val="28"/>
          <w:lang w:val="en-US"/>
        </w:rPr>
        <w:t>that</w:t>
      </w:r>
      <w:proofErr w:type="gramEnd"/>
      <w:r w:rsidRPr="000121C2">
        <w:rPr>
          <w:b w:val="0"/>
          <w:bCs w:val="0"/>
          <w:color w:val="020A1B"/>
          <w:sz w:val="28"/>
          <w:szCs w:val="28"/>
          <w:lang w:val="en-US"/>
        </w:rPr>
        <w:t xml:space="preserve"> the animal was extinct</w:t>
      </w:r>
      <w:r>
        <w:rPr>
          <w:b w:val="0"/>
          <w:bCs w:val="0"/>
          <w:color w:val="020A1B"/>
          <w:sz w:val="28"/>
          <w:szCs w:val="28"/>
          <w:lang w:val="en-US"/>
        </w:rPr>
        <w:t>.</w:t>
      </w:r>
    </w:p>
    <w:p w:rsidR="000121C2" w:rsidRPr="000121C2" w:rsidRDefault="000121C2" w:rsidP="000121C2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20A1B"/>
          <w:sz w:val="28"/>
          <w:szCs w:val="28"/>
          <w:lang w:val="en-US"/>
        </w:rPr>
      </w:pPr>
    </w:p>
    <w:p w:rsidR="00116D81" w:rsidRPr="000121C2" w:rsidRDefault="000121C2" w:rsidP="004E6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121C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en-US"/>
        </w:rPr>
        <w:t>1) he made up </w:t>
      </w:r>
      <w:r w:rsidRPr="000121C2">
        <w:rPr>
          <w:rFonts w:ascii="Times New Roman" w:hAnsi="Times New Roman" w:cs="Times New Roman"/>
          <w:color w:val="020A1B"/>
          <w:sz w:val="28"/>
          <w:szCs w:val="28"/>
          <w:lang w:val="en-US"/>
        </w:rPr>
        <w:br/>
      </w:r>
      <w:r w:rsidRPr="000121C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en-US"/>
        </w:rPr>
        <w:t>2) it turned up </w:t>
      </w:r>
      <w:r w:rsidRPr="000121C2">
        <w:rPr>
          <w:rFonts w:ascii="Times New Roman" w:hAnsi="Times New Roman" w:cs="Times New Roman"/>
          <w:color w:val="020A1B"/>
          <w:sz w:val="28"/>
          <w:szCs w:val="28"/>
          <w:lang w:val="en-US"/>
        </w:rPr>
        <w:br/>
      </w:r>
      <w:r w:rsidRPr="000121C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en-US"/>
        </w:rPr>
        <w:t>3) give up </w:t>
      </w:r>
      <w:r w:rsidRPr="000121C2">
        <w:rPr>
          <w:rFonts w:ascii="Times New Roman" w:hAnsi="Times New Roman" w:cs="Times New Roman"/>
          <w:color w:val="020A1B"/>
          <w:sz w:val="28"/>
          <w:szCs w:val="28"/>
          <w:lang w:val="en-US"/>
        </w:rPr>
        <w:br/>
      </w:r>
      <w:r w:rsidRPr="000121C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en-US"/>
        </w:rPr>
        <w:t>4) was brought up </w:t>
      </w:r>
      <w:r w:rsidRPr="000121C2">
        <w:rPr>
          <w:rFonts w:ascii="Times New Roman" w:hAnsi="Times New Roman" w:cs="Times New Roman"/>
          <w:color w:val="020A1B"/>
          <w:sz w:val="28"/>
          <w:szCs w:val="28"/>
          <w:lang w:val="en-US"/>
        </w:rPr>
        <w:br/>
      </w:r>
      <w:r w:rsidRPr="000121C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en-US"/>
        </w:rPr>
        <w:t>5) turn up </w:t>
      </w:r>
      <w:r w:rsidRPr="000121C2">
        <w:rPr>
          <w:rFonts w:ascii="Times New Roman" w:hAnsi="Times New Roman" w:cs="Times New Roman"/>
          <w:color w:val="020A1B"/>
          <w:sz w:val="28"/>
          <w:szCs w:val="28"/>
          <w:lang w:val="en-US"/>
        </w:rPr>
        <w:br/>
      </w:r>
      <w:r w:rsidRPr="000121C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en-US"/>
        </w:rPr>
        <w:t>6) come up </w:t>
      </w:r>
      <w:r w:rsidRPr="000121C2">
        <w:rPr>
          <w:rFonts w:ascii="Times New Roman" w:hAnsi="Times New Roman" w:cs="Times New Roman"/>
          <w:color w:val="020A1B"/>
          <w:sz w:val="28"/>
          <w:szCs w:val="28"/>
          <w:lang w:val="en-US"/>
        </w:rPr>
        <w:br/>
      </w:r>
      <w:r w:rsidRPr="000121C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en-US"/>
        </w:rPr>
        <w:t>7) turned up</w:t>
      </w:r>
    </w:p>
    <w:p w:rsidR="00116D81" w:rsidRDefault="00116D81" w:rsidP="004E6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90E91" w:rsidRPr="00861702" w:rsidRDefault="000121C2" w:rsidP="004E6F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IX</w:t>
      </w:r>
      <w:r w:rsidR="0086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</w:t>
      </w:r>
      <w:r w:rsidR="007C7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FA429B" w:rsidRPr="0086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Physical training</w:t>
      </w:r>
      <w:r w:rsidR="00590E91" w:rsidRPr="0086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: Puzzle out the Crossword about animals: </w:t>
      </w:r>
    </w:p>
    <w:p w:rsidR="00590E91" w:rsidRPr="000121C2" w:rsidRDefault="00590E91" w:rsidP="00590E91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121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Australian animal </w:t>
      </w:r>
      <w:r w:rsidR="00A1197D" w:rsidRPr="000121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(kangaroo)</w:t>
      </w:r>
    </w:p>
    <w:p w:rsidR="00590E91" w:rsidRPr="000121C2" w:rsidRDefault="00590E91" w:rsidP="00590E91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121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Wild animals with stripes </w:t>
      </w:r>
      <w:r w:rsidR="00A1197D" w:rsidRPr="000121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(tiger)</w:t>
      </w:r>
    </w:p>
    <w:p w:rsidR="00590E91" w:rsidRPr="000121C2" w:rsidRDefault="00590E91" w:rsidP="00590E91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121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Big animal that lives in oceans </w:t>
      </w:r>
      <w:r w:rsidR="00A1197D" w:rsidRPr="000121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(whale)</w:t>
      </w:r>
    </w:p>
    <w:p w:rsidR="00590E91" w:rsidRPr="000121C2" w:rsidRDefault="00590E91" w:rsidP="00590E91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121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long animal that crawls and bites</w:t>
      </w:r>
      <w:r w:rsidR="00A1197D" w:rsidRPr="000121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(snake)</w:t>
      </w:r>
    </w:p>
    <w:p w:rsidR="00590E91" w:rsidRPr="000121C2" w:rsidRDefault="00590E91" w:rsidP="00590E91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121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Wild animals who eats rabbits</w:t>
      </w:r>
      <w:r w:rsidR="00A1197D" w:rsidRPr="000121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(wolf)</w:t>
      </w:r>
    </w:p>
    <w:p w:rsidR="00590E91" w:rsidRPr="000121C2" w:rsidRDefault="00590E91" w:rsidP="00590E91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121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Animals in ocean have 8 legs</w:t>
      </w:r>
      <w:r w:rsidR="00A1197D" w:rsidRPr="000121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(octopus)</w:t>
      </w:r>
    </w:p>
    <w:p w:rsidR="00A1197D" w:rsidRPr="000121C2" w:rsidRDefault="00A1197D" w:rsidP="00590E91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121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Small deer (Musk)</w:t>
      </w:r>
    </w:p>
    <w:p w:rsidR="000121C2" w:rsidRDefault="000121C2" w:rsidP="00590E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0121C2" w:rsidRDefault="000121C2" w:rsidP="00590E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0121C2" w:rsidRDefault="000121C2" w:rsidP="00590E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0121C2" w:rsidRDefault="000121C2" w:rsidP="00590E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0121C2" w:rsidRDefault="000121C2" w:rsidP="00590E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0121C2" w:rsidRDefault="000121C2" w:rsidP="00590E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590E91" w:rsidRPr="00861702" w:rsidRDefault="000121C2" w:rsidP="00590E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</w:t>
      </w:r>
      <w:r w:rsidR="0086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90E91" w:rsidRPr="0086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Grammar</w:t>
      </w:r>
      <w:r w:rsidR="00590E91" w:rsidRPr="0086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90E91" w:rsidRPr="0086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revision</w:t>
      </w:r>
      <w:r w:rsidR="00590E91" w:rsidRPr="0086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0121C2" w:rsidRPr="00ED39CA" w:rsidRDefault="000121C2" w:rsidP="00ED39CA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62636"/>
          <w:sz w:val="28"/>
          <w:szCs w:val="28"/>
          <w:lang w:val="en-US" w:eastAsia="ru-RU"/>
        </w:rPr>
      </w:pPr>
    </w:p>
    <w:p w:rsidR="00ED39CA" w:rsidRPr="00ED39CA" w:rsidRDefault="00ED39CA" w:rsidP="00CD6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8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9"/>
        <w:gridCol w:w="4395"/>
      </w:tblGrid>
      <w:tr w:rsidR="00ED39CA" w:rsidRPr="00861702" w:rsidTr="00CD636B">
        <w:tc>
          <w:tcPr>
            <w:tcW w:w="40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9CA" w:rsidRPr="00ED39CA" w:rsidRDefault="00ED39CA" w:rsidP="00CD636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8"/>
                <w:szCs w:val="28"/>
                <w:lang w:eastAsia="ru-RU"/>
              </w:rPr>
            </w:pPr>
            <w:proofErr w:type="spellStart"/>
            <w:r w:rsidRPr="00861702">
              <w:rPr>
                <w:rFonts w:ascii="Times New Roman" w:eastAsia="Times New Roman" w:hAnsi="Times New Roman" w:cs="Times New Roman"/>
                <w:b/>
                <w:bCs/>
                <w:color w:val="062636"/>
                <w:sz w:val="28"/>
                <w:szCs w:val="28"/>
                <w:bdr w:val="none" w:sz="0" w:space="0" w:color="auto" w:frame="1"/>
                <w:lang w:eastAsia="ru-RU"/>
              </w:rPr>
              <w:t>Say</w:t>
            </w:r>
            <w:proofErr w:type="spellEnd"/>
          </w:p>
        </w:tc>
        <w:tc>
          <w:tcPr>
            <w:tcW w:w="43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9CA" w:rsidRPr="00ED39CA" w:rsidRDefault="00ED39CA" w:rsidP="00CD636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8"/>
                <w:szCs w:val="28"/>
                <w:lang w:eastAsia="ru-RU"/>
              </w:rPr>
            </w:pPr>
            <w:proofErr w:type="spellStart"/>
            <w:r w:rsidRPr="00861702">
              <w:rPr>
                <w:rFonts w:ascii="Times New Roman" w:eastAsia="Times New Roman" w:hAnsi="Times New Roman" w:cs="Times New Roman"/>
                <w:b/>
                <w:bCs/>
                <w:color w:val="062636"/>
                <w:sz w:val="28"/>
                <w:szCs w:val="28"/>
                <w:bdr w:val="none" w:sz="0" w:space="0" w:color="auto" w:frame="1"/>
                <w:lang w:eastAsia="ru-RU"/>
              </w:rPr>
              <w:t>Tell</w:t>
            </w:r>
            <w:proofErr w:type="spellEnd"/>
          </w:p>
        </w:tc>
      </w:tr>
      <w:tr w:rsidR="00ED39CA" w:rsidRPr="00861702" w:rsidTr="00CD636B">
        <w:tc>
          <w:tcPr>
            <w:tcW w:w="40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9CA" w:rsidRPr="00ED39CA" w:rsidRDefault="00BC698C" w:rsidP="00ED39CA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8"/>
                <w:szCs w:val="28"/>
                <w:lang w:eastAsia="ru-RU"/>
              </w:rPr>
            </w:pPr>
            <w:r w:rsidRPr="00861702">
              <w:rPr>
                <w:rFonts w:ascii="Times New Roman" w:eastAsia="Times New Roman" w:hAnsi="Times New Roman" w:cs="Times New Roman"/>
                <w:color w:val="062636"/>
                <w:sz w:val="28"/>
                <w:szCs w:val="28"/>
                <w:lang w:eastAsia="ru-RU"/>
              </w:rPr>
              <w:t xml:space="preserve">«Сказать» </w:t>
            </w:r>
            <w:r w:rsidR="00ED39CA" w:rsidRPr="00ED39CA">
              <w:rPr>
                <w:rFonts w:ascii="Times New Roman" w:eastAsia="Times New Roman" w:hAnsi="Times New Roman" w:cs="Times New Roman"/>
                <w:color w:val="062636"/>
                <w:sz w:val="28"/>
                <w:szCs w:val="28"/>
                <w:lang w:eastAsia="ru-RU"/>
              </w:rPr>
              <w:t xml:space="preserve"> употребляется, когда говорим одно или несколько слов, то есть с небольшим объемом речи.</w:t>
            </w:r>
          </w:p>
        </w:tc>
        <w:tc>
          <w:tcPr>
            <w:tcW w:w="43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9CA" w:rsidRPr="00ED39CA" w:rsidRDefault="00BC698C" w:rsidP="00ED39CA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8"/>
                <w:szCs w:val="28"/>
                <w:lang w:eastAsia="ru-RU"/>
              </w:rPr>
            </w:pPr>
            <w:r w:rsidRPr="00861702">
              <w:rPr>
                <w:rFonts w:ascii="Times New Roman" w:eastAsia="Times New Roman" w:hAnsi="Times New Roman" w:cs="Times New Roman"/>
                <w:color w:val="062636"/>
                <w:sz w:val="28"/>
                <w:szCs w:val="28"/>
                <w:lang w:eastAsia="ru-RU"/>
              </w:rPr>
              <w:t xml:space="preserve">«Рассказывать» </w:t>
            </w:r>
            <w:r w:rsidR="00ED39CA" w:rsidRPr="00ED39CA">
              <w:rPr>
                <w:rFonts w:ascii="Times New Roman" w:eastAsia="Times New Roman" w:hAnsi="Times New Roman" w:cs="Times New Roman"/>
                <w:color w:val="062636"/>
                <w:sz w:val="28"/>
                <w:szCs w:val="28"/>
                <w:lang w:eastAsia="ru-RU"/>
              </w:rPr>
              <w:t>употребляется с большими объемами речи – истории, шутки, рассказы.</w:t>
            </w:r>
          </w:p>
        </w:tc>
      </w:tr>
      <w:tr w:rsidR="00ED39CA" w:rsidRPr="00861702" w:rsidTr="00CD636B">
        <w:tc>
          <w:tcPr>
            <w:tcW w:w="40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9CA" w:rsidRPr="00ED39CA" w:rsidRDefault="00ED39CA" w:rsidP="00ED39CA">
            <w:pPr>
              <w:numPr>
                <w:ilvl w:val="0"/>
                <w:numId w:val="26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say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something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somebody</w:t>
            </w:r>
            <w:proofErr w:type="spellEnd"/>
          </w:p>
          <w:p w:rsidR="00ED39CA" w:rsidRPr="00ED39CA" w:rsidRDefault="00ED39CA" w:rsidP="00ED39CA">
            <w:pPr>
              <w:numPr>
                <w:ilvl w:val="0"/>
                <w:numId w:val="26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say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somebody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that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43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9CA" w:rsidRPr="00ED39CA" w:rsidRDefault="00ED39CA" w:rsidP="00ED39CA">
            <w:pPr>
              <w:numPr>
                <w:ilvl w:val="0"/>
                <w:numId w:val="27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tell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somebody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something</w:t>
            </w:r>
            <w:proofErr w:type="spellEnd"/>
          </w:p>
        </w:tc>
      </w:tr>
      <w:tr w:rsidR="00ED39CA" w:rsidRPr="00861702" w:rsidTr="00CD636B">
        <w:tc>
          <w:tcPr>
            <w:tcW w:w="40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9CA" w:rsidRPr="00ED39CA" w:rsidRDefault="00ED39CA" w:rsidP="00ED39CA">
            <w:pPr>
              <w:numPr>
                <w:ilvl w:val="0"/>
                <w:numId w:val="28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say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goodbye</w:t>
            </w:r>
            <w:proofErr w:type="spellEnd"/>
          </w:p>
          <w:p w:rsidR="00ED39CA" w:rsidRPr="00ED39CA" w:rsidRDefault="00ED39CA" w:rsidP="00ED39CA">
            <w:pPr>
              <w:numPr>
                <w:ilvl w:val="0"/>
                <w:numId w:val="28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say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hello</w:t>
            </w:r>
            <w:proofErr w:type="spellEnd"/>
          </w:p>
          <w:p w:rsidR="00ED39CA" w:rsidRPr="00ED39CA" w:rsidRDefault="00ED39CA" w:rsidP="00ED39CA">
            <w:pPr>
              <w:numPr>
                <w:ilvl w:val="0"/>
                <w:numId w:val="28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say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sorry</w:t>
            </w:r>
            <w:proofErr w:type="spellEnd"/>
          </w:p>
          <w:p w:rsidR="00ED39CA" w:rsidRPr="00ED39CA" w:rsidRDefault="00ED39CA" w:rsidP="00ED39CA">
            <w:pPr>
              <w:numPr>
                <w:ilvl w:val="0"/>
                <w:numId w:val="28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say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no</w:t>
            </w:r>
            <w:proofErr w:type="spellEnd"/>
          </w:p>
          <w:p w:rsidR="00ED39CA" w:rsidRPr="00ED39CA" w:rsidRDefault="00ED39CA" w:rsidP="00ED39CA">
            <w:pPr>
              <w:numPr>
                <w:ilvl w:val="0"/>
                <w:numId w:val="28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say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nothing</w:t>
            </w:r>
            <w:proofErr w:type="spellEnd"/>
          </w:p>
          <w:p w:rsidR="00ED39CA" w:rsidRPr="00ED39CA" w:rsidRDefault="00ED39CA" w:rsidP="00ED39CA">
            <w:pPr>
              <w:numPr>
                <w:ilvl w:val="0"/>
                <w:numId w:val="28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say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a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few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words</w:t>
            </w:r>
            <w:proofErr w:type="spellEnd"/>
          </w:p>
        </w:tc>
        <w:tc>
          <w:tcPr>
            <w:tcW w:w="43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9CA" w:rsidRPr="00ED39CA" w:rsidRDefault="00ED39CA" w:rsidP="00ED39CA">
            <w:pPr>
              <w:numPr>
                <w:ilvl w:val="0"/>
                <w:numId w:val="29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tell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a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story</w:t>
            </w:r>
            <w:proofErr w:type="spellEnd"/>
          </w:p>
          <w:p w:rsidR="00ED39CA" w:rsidRPr="00ED39CA" w:rsidRDefault="00ED39CA" w:rsidP="00ED39CA">
            <w:pPr>
              <w:numPr>
                <w:ilvl w:val="0"/>
                <w:numId w:val="29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tell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difference</w:t>
            </w:r>
            <w:proofErr w:type="spellEnd"/>
          </w:p>
          <w:p w:rsidR="00ED39CA" w:rsidRPr="00ED39CA" w:rsidRDefault="00ED39CA" w:rsidP="00ED39CA">
            <w:pPr>
              <w:numPr>
                <w:ilvl w:val="0"/>
                <w:numId w:val="29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tell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a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lie</w:t>
            </w:r>
            <w:proofErr w:type="spellEnd"/>
          </w:p>
          <w:p w:rsidR="00ED39CA" w:rsidRPr="00ED39CA" w:rsidRDefault="00ED39CA" w:rsidP="00ED39CA">
            <w:pPr>
              <w:numPr>
                <w:ilvl w:val="0"/>
                <w:numId w:val="29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tell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time</w:t>
            </w:r>
            <w:proofErr w:type="spellEnd"/>
          </w:p>
          <w:p w:rsidR="00ED39CA" w:rsidRPr="00ED39CA" w:rsidRDefault="00ED39CA" w:rsidP="00ED39CA">
            <w:pPr>
              <w:numPr>
                <w:ilvl w:val="0"/>
                <w:numId w:val="29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tell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somebody’s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future</w:t>
            </w:r>
            <w:proofErr w:type="spellEnd"/>
          </w:p>
          <w:p w:rsidR="00ED39CA" w:rsidRPr="00ED39CA" w:rsidRDefault="00ED39CA" w:rsidP="00ED39CA">
            <w:pPr>
              <w:numPr>
                <w:ilvl w:val="0"/>
                <w:numId w:val="29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tell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news</w:t>
            </w:r>
            <w:proofErr w:type="spellEnd"/>
          </w:p>
          <w:p w:rsidR="00ED39CA" w:rsidRPr="00ED39CA" w:rsidRDefault="00ED39CA" w:rsidP="00ED39CA">
            <w:pPr>
              <w:numPr>
                <w:ilvl w:val="0"/>
                <w:numId w:val="29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tell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truth</w:t>
            </w:r>
            <w:proofErr w:type="spellEnd"/>
          </w:p>
          <w:p w:rsidR="00ED39CA" w:rsidRPr="00ED39CA" w:rsidRDefault="00ED39CA" w:rsidP="00ED39CA">
            <w:pPr>
              <w:numPr>
                <w:ilvl w:val="0"/>
                <w:numId w:val="29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tell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a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joke</w:t>
            </w:r>
            <w:proofErr w:type="spellEnd"/>
          </w:p>
          <w:p w:rsidR="00ED39CA" w:rsidRPr="00ED39CA" w:rsidRDefault="00ED39CA" w:rsidP="00ED39CA">
            <w:pPr>
              <w:numPr>
                <w:ilvl w:val="0"/>
                <w:numId w:val="29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tell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a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secret</w:t>
            </w:r>
            <w:proofErr w:type="spellEnd"/>
          </w:p>
          <w:p w:rsidR="00ED39CA" w:rsidRPr="00ED39CA" w:rsidRDefault="00ED39CA" w:rsidP="00ED39CA">
            <w:pPr>
              <w:numPr>
                <w:ilvl w:val="0"/>
                <w:numId w:val="29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tell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way</w:t>
            </w:r>
            <w:proofErr w:type="spellEnd"/>
          </w:p>
          <w:p w:rsidR="00ED39CA" w:rsidRPr="00ED39CA" w:rsidRDefault="00ED39CA" w:rsidP="00ED39CA">
            <w:pPr>
              <w:numPr>
                <w:ilvl w:val="0"/>
                <w:numId w:val="29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tell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badly</w:t>
            </w:r>
            <w:proofErr w:type="spellEnd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on</w:t>
            </w:r>
            <w:proofErr w:type="spellEnd"/>
          </w:p>
        </w:tc>
      </w:tr>
    </w:tbl>
    <w:p w:rsidR="00590E91" w:rsidRDefault="00CD636B" w:rsidP="00CD63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86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ED39CA" w:rsidRPr="0086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Please, say what is your name?   </w:t>
      </w:r>
      <w:r w:rsidR="007C7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   </w:t>
      </w:r>
      <w:r w:rsidR="00012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       </w:t>
      </w:r>
      <w:r w:rsidR="00ED39CA" w:rsidRPr="0086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Please, tell me </w:t>
      </w:r>
      <w:proofErr w:type="gramStart"/>
      <w:r w:rsidR="00ED39CA" w:rsidRPr="0086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your</w:t>
      </w:r>
      <w:proofErr w:type="gramEnd"/>
      <w:r w:rsidR="00ED39CA" w:rsidRPr="0086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secret</w:t>
      </w:r>
    </w:p>
    <w:p w:rsidR="002A1BC2" w:rsidRPr="00861702" w:rsidRDefault="002A1BC2" w:rsidP="00CD63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FA429B" w:rsidRPr="00861702" w:rsidRDefault="00861702" w:rsidP="00CD63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</w:t>
      </w:r>
      <w:r w:rsidR="00012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. </w:t>
      </w:r>
      <w:r w:rsidR="00CD636B" w:rsidRPr="0086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Complete the sentence with words “Say” and “tell”</w:t>
      </w:r>
    </w:p>
    <w:p w:rsidR="00FA429B" w:rsidRPr="000121C2" w:rsidRDefault="00FA429B" w:rsidP="00CD6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2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Please, say me your telephone number.</w:t>
      </w:r>
      <w:r w:rsidR="000121C2" w:rsidRPr="00012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12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</w:t>
      </w:r>
      <w:r w:rsidRPr="00012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Please, don’t tell y</w:t>
      </w:r>
      <w:r w:rsidR="00BC698C" w:rsidRPr="00012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ou are not ready for the lesson.</w:t>
      </w:r>
    </w:p>
    <w:p w:rsidR="00FA429B" w:rsidRPr="000121C2" w:rsidRDefault="00BC698C" w:rsidP="00CD6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2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She </w:t>
      </w:r>
      <w:proofErr w:type="gramStart"/>
      <w:r w:rsidRPr="00012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say</w:t>
      </w:r>
      <w:proofErr w:type="gramEnd"/>
      <w:r w:rsidRPr="00012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that my English is OK.</w:t>
      </w:r>
      <w:r w:rsidR="00FA429B" w:rsidRPr="00012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</w:t>
      </w:r>
      <w:r w:rsidR="000121C2" w:rsidRPr="00012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</w:t>
      </w:r>
      <w:r w:rsidR="00012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</w:t>
      </w:r>
      <w:r w:rsidR="00FA429B" w:rsidRPr="00012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Can you tell me your secret? </w:t>
      </w:r>
    </w:p>
    <w:p w:rsidR="00FA429B" w:rsidRDefault="00FA429B" w:rsidP="00CD6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2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Please say me about it</w:t>
      </w:r>
      <w:r w:rsidR="00BC698C" w:rsidRPr="00012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012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BC698C" w:rsidRPr="00012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</w:t>
      </w:r>
      <w:r w:rsidR="000121C2" w:rsidRPr="00012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</w:t>
      </w:r>
      <w:r w:rsidR="00BC698C" w:rsidRPr="00012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12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</w:t>
      </w:r>
      <w:r w:rsidR="00BC698C" w:rsidRPr="00012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Please, tell us something about your collection.</w:t>
      </w:r>
    </w:p>
    <w:p w:rsidR="002A1BC2" w:rsidRPr="000121C2" w:rsidRDefault="002A1BC2" w:rsidP="00CD6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D35D6" w:rsidRDefault="009D35D6" w:rsidP="009D35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861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</w:t>
      </w:r>
      <w:r w:rsidR="009C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012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861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861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Conclusion</w:t>
      </w:r>
      <w:r w:rsidR="00D91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“A box of knowledge”</w:t>
      </w:r>
    </w:p>
    <w:p w:rsidR="00D917B6" w:rsidRPr="000121C2" w:rsidRDefault="00D917B6" w:rsidP="00D917B6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012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What kind of whales do you know?</w:t>
      </w:r>
    </w:p>
    <w:p w:rsidR="00D917B6" w:rsidRPr="000121C2" w:rsidRDefault="00D917B6" w:rsidP="00D917B6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012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Where whales are live? </w:t>
      </w:r>
    </w:p>
    <w:p w:rsidR="00D917B6" w:rsidRPr="000121C2" w:rsidRDefault="00D917B6" w:rsidP="00D917B6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012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Translate word “Tell”</w:t>
      </w:r>
    </w:p>
    <w:p w:rsidR="00D917B6" w:rsidRPr="000121C2" w:rsidRDefault="00D917B6" w:rsidP="00D917B6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012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What does mean word “Turn up”</w:t>
      </w:r>
    </w:p>
    <w:p w:rsidR="00D917B6" w:rsidRPr="000121C2" w:rsidRDefault="00D917B6" w:rsidP="00D917B6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012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Are </w:t>
      </w:r>
      <w:proofErr w:type="gramStart"/>
      <w:r w:rsidRPr="00012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whales</w:t>
      </w:r>
      <w:proofErr w:type="gramEnd"/>
      <w:r w:rsidRPr="00012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mammals? </w:t>
      </w:r>
    </w:p>
    <w:p w:rsidR="00D917B6" w:rsidRPr="000121C2" w:rsidRDefault="00D917B6" w:rsidP="00D917B6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012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Fill necessary word: “Shall </w:t>
      </w:r>
      <w:proofErr w:type="gramStart"/>
      <w:r w:rsidRPr="00012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proofErr w:type="gramEnd"/>
      <w:r w:rsidRPr="00012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… you a joke?”</w:t>
      </w:r>
    </w:p>
    <w:p w:rsidR="00D917B6" w:rsidRPr="000121C2" w:rsidRDefault="009C739B" w:rsidP="00D917B6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012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What do you know about whales? </w:t>
      </w:r>
    </w:p>
    <w:p w:rsidR="009C739B" w:rsidRPr="002A1BC2" w:rsidRDefault="009C739B" w:rsidP="00D917B6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012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What is about whale’s weight</w:t>
      </w:r>
    </w:p>
    <w:p w:rsidR="002A1BC2" w:rsidRPr="00861702" w:rsidRDefault="002A1BC2" w:rsidP="002A1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A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2A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Home task </w:t>
      </w:r>
      <w:r w:rsidRPr="0086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 4 (1) Read and translate.</w:t>
      </w:r>
    </w:p>
    <w:p w:rsidR="002A1BC2" w:rsidRPr="002A1BC2" w:rsidRDefault="002A1BC2" w:rsidP="002A1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C739B" w:rsidRPr="009C739B" w:rsidRDefault="002A1BC2" w:rsidP="009C73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XIV</w:t>
      </w:r>
      <w:r w:rsidR="009C739B" w:rsidRPr="009C7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.Reflection</w:t>
      </w:r>
      <w:proofErr w:type="spellEnd"/>
      <w:r w:rsidR="009C739B" w:rsidRPr="009C7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:  </w:t>
      </w:r>
      <w:r w:rsidR="009C739B" w:rsidRPr="009C73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If you like and understood our lesson you should glue your whale in the ocean, if you don’t like and don’t understood our theme you stay on the land.                          </w:t>
      </w:r>
    </w:p>
    <w:p w:rsidR="00730C1C" w:rsidRDefault="009C739B" w:rsidP="009C7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Thank you, the lesson is over good bye pupils!</w:t>
      </w:r>
    </w:p>
    <w:p w:rsidR="002A1BC2" w:rsidRPr="00F27575" w:rsidRDefault="002A1BC2" w:rsidP="009C7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</w:p>
    <w:p w:rsidR="002A1BC2" w:rsidRPr="00F27575" w:rsidRDefault="002A1BC2" w:rsidP="002A1B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lang w:val="en-US" w:eastAsia="ru-RU"/>
        </w:rPr>
      </w:pPr>
      <w:proofErr w:type="spellStart"/>
      <w:r w:rsidRPr="00F27575"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lang w:val="en-US" w:eastAsia="ru-RU"/>
        </w:rPr>
        <w:t>Makinskaya</w:t>
      </w:r>
      <w:proofErr w:type="spellEnd"/>
      <w:r w:rsidRPr="00F27575"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lang w:val="en-US" w:eastAsia="ru-RU"/>
        </w:rPr>
        <w:t xml:space="preserve"> secondary school</w:t>
      </w:r>
    </w:p>
    <w:p w:rsidR="002A1BC2" w:rsidRDefault="002A1BC2" w:rsidP="009C7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2A1BC2" w:rsidRDefault="002A1BC2" w:rsidP="009C7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2A1BC2" w:rsidRDefault="002A1BC2" w:rsidP="009C7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2A1BC2" w:rsidRDefault="002A1BC2" w:rsidP="009C7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F27575" w:rsidRDefault="00F27575" w:rsidP="00F275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56"/>
          <w:szCs w:val="56"/>
          <w:lang w:val="en-US" w:eastAsia="ru-RU"/>
        </w:rPr>
      </w:pPr>
    </w:p>
    <w:p w:rsidR="002A1BC2" w:rsidRPr="00F27575" w:rsidRDefault="00F27575" w:rsidP="00F275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56"/>
          <w:szCs w:val="56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56"/>
          <w:szCs w:val="56"/>
          <w:lang w:val="en-US" w:eastAsia="ru-RU"/>
        </w:rPr>
        <w:t>O</w:t>
      </w:r>
      <w:r w:rsidR="002A1BC2" w:rsidRPr="00F27575">
        <w:rPr>
          <w:rFonts w:ascii="Times New Roman" w:eastAsia="Times New Roman" w:hAnsi="Times New Roman" w:cs="Times New Roman"/>
          <w:b/>
          <w:i/>
          <w:color w:val="333333"/>
          <w:sz w:val="56"/>
          <w:szCs w:val="56"/>
          <w:lang w:val="en-US" w:eastAsia="ru-RU"/>
        </w:rPr>
        <w:t>pen lesson</w:t>
      </w:r>
    </w:p>
    <w:p w:rsidR="002A1BC2" w:rsidRPr="00F27575" w:rsidRDefault="002A1BC2" w:rsidP="00F275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56"/>
          <w:szCs w:val="56"/>
          <w:lang w:val="en-US" w:eastAsia="ru-RU"/>
        </w:rPr>
      </w:pPr>
      <w:r w:rsidRPr="00F27575">
        <w:rPr>
          <w:rFonts w:ascii="Times New Roman" w:eastAsia="Times New Roman" w:hAnsi="Times New Roman" w:cs="Times New Roman"/>
          <w:b/>
          <w:i/>
          <w:color w:val="333333"/>
          <w:sz w:val="56"/>
          <w:szCs w:val="56"/>
          <w:lang w:val="en-US" w:eastAsia="ru-RU"/>
        </w:rPr>
        <w:t>“The Whales”</w:t>
      </w:r>
    </w:p>
    <w:p w:rsidR="002A1BC2" w:rsidRPr="00F27575" w:rsidRDefault="002A1BC2" w:rsidP="00F275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56"/>
          <w:szCs w:val="56"/>
          <w:lang w:val="en-US" w:eastAsia="ru-RU"/>
        </w:rPr>
      </w:pPr>
      <w:r w:rsidRPr="00F27575">
        <w:rPr>
          <w:rFonts w:ascii="Times New Roman" w:eastAsia="Times New Roman" w:hAnsi="Times New Roman" w:cs="Times New Roman"/>
          <w:b/>
          <w:i/>
          <w:color w:val="333333"/>
          <w:sz w:val="56"/>
          <w:szCs w:val="56"/>
          <w:lang w:val="en-US" w:eastAsia="ru-RU"/>
        </w:rPr>
        <w:t>Grade: 8 “B”</w:t>
      </w:r>
    </w:p>
    <w:p w:rsidR="00F27575" w:rsidRDefault="00F27575" w:rsidP="00F2757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F27575" w:rsidRDefault="00F27575" w:rsidP="00F2757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F27575" w:rsidRDefault="00F27575" w:rsidP="00F2757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F27575" w:rsidRDefault="00F27575" w:rsidP="00F2757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2A1BC2" w:rsidRPr="00F27575" w:rsidRDefault="002A1BC2" w:rsidP="00F2757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color w:val="333333"/>
          <w:sz w:val="40"/>
          <w:szCs w:val="28"/>
          <w:lang w:val="en-US" w:eastAsia="ru-RU"/>
        </w:rPr>
      </w:pPr>
      <w:r w:rsidRPr="00F27575">
        <w:rPr>
          <w:rFonts w:ascii="Times New Roman" w:eastAsia="Times New Roman" w:hAnsi="Times New Roman" w:cs="Times New Roman"/>
          <w:b/>
          <w:i/>
          <w:color w:val="333333"/>
          <w:sz w:val="40"/>
          <w:szCs w:val="28"/>
          <w:lang w:val="en-US" w:eastAsia="ru-RU"/>
        </w:rPr>
        <w:t>Teacher</w:t>
      </w:r>
      <w:r w:rsidR="00F27575" w:rsidRPr="00F27575">
        <w:rPr>
          <w:rFonts w:ascii="Times New Roman" w:eastAsia="Times New Roman" w:hAnsi="Times New Roman" w:cs="Times New Roman"/>
          <w:b/>
          <w:i/>
          <w:color w:val="333333"/>
          <w:sz w:val="40"/>
          <w:szCs w:val="28"/>
          <w:lang w:val="en-US" w:eastAsia="ru-RU"/>
        </w:rPr>
        <w:t>:</w:t>
      </w:r>
      <w:r w:rsidRPr="00F27575">
        <w:rPr>
          <w:rFonts w:ascii="Times New Roman" w:eastAsia="Times New Roman" w:hAnsi="Times New Roman" w:cs="Times New Roman"/>
          <w:b/>
          <w:i/>
          <w:color w:val="333333"/>
          <w:sz w:val="40"/>
          <w:szCs w:val="28"/>
          <w:lang w:val="en-US" w:eastAsia="ru-RU"/>
        </w:rPr>
        <w:t xml:space="preserve"> </w:t>
      </w:r>
      <w:proofErr w:type="spellStart"/>
      <w:r w:rsidRPr="00F27575">
        <w:rPr>
          <w:rFonts w:ascii="Times New Roman" w:eastAsia="Times New Roman" w:hAnsi="Times New Roman" w:cs="Times New Roman"/>
          <w:b/>
          <w:i/>
          <w:color w:val="333333"/>
          <w:sz w:val="40"/>
          <w:szCs w:val="28"/>
          <w:lang w:val="en-US" w:eastAsia="ru-RU"/>
        </w:rPr>
        <w:t>Urazalina</w:t>
      </w:r>
      <w:proofErr w:type="spellEnd"/>
      <w:r w:rsidRPr="00F27575">
        <w:rPr>
          <w:rFonts w:ascii="Times New Roman" w:eastAsia="Times New Roman" w:hAnsi="Times New Roman" w:cs="Times New Roman"/>
          <w:b/>
          <w:i/>
          <w:color w:val="333333"/>
          <w:sz w:val="40"/>
          <w:szCs w:val="28"/>
          <w:lang w:val="en-US" w:eastAsia="ru-RU"/>
        </w:rPr>
        <w:t xml:space="preserve"> A.O.</w:t>
      </w:r>
    </w:p>
    <w:p w:rsidR="00F27575" w:rsidRPr="00F27575" w:rsidRDefault="00F27575" w:rsidP="009C7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</w:p>
    <w:p w:rsidR="00F27575" w:rsidRPr="00F27575" w:rsidRDefault="00F27575" w:rsidP="009C7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</w:p>
    <w:p w:rsidR="00F27575" w:rsidRPr="00F27575" w:rsidRDefault="00F27575" w:rsidP="009C7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</w:p>
    <w:p w:rsidR="00F27575" w:rsidRPr="00F27575" w:rsidRDefault="00F27575" w:rsidP="009C7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</w:p>
    <w:p w:rsidR="00F27575" w:rsidRPr="00F27575" w:rsidRDefault="00F27575" w:rsidP="009C7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</w:p>
    <w:p w:rsidR="00F27575" w:rsidRPr="00F27575" w:rsidRDefault="00F27575" w:rsidP="009C7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</w:p>
    <w:p w:rsidR="00F27575" w:rsidRPr="00F27575" w:rsidRDefault="00F27575" w:rsidP="009C7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</w:p>
    <w:p w:rsidR="00F27575" w:rsidRPr="00F27575" w:rsidRDefault="00F27575" w:rsidP="009C7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</w:p>
    <w:p w:rsidR="00F27575" w:rsidRPr="00F27575" w:rsidRDefault="00F27575" w:rsidP="009C7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</w:p>
    <w:p w:rsidR="00F27575" w:rsidRPr="00F27575" w:rsidRDefault="00F27575" w:rsidP="009C7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bookmarkStart w:id="0" w:name="_GoBack"/>
      <w:bookmarkEnd w:id="0"/>
    </w:p>
    <w:p w:rsidR="00F27575" w:rsidRPr="00F27575" w:rsidRDefault="00F27575" w:rsidP="009C7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</w:p>
    <w:p w:rsidR="00F27575" w:rsidRPr="00F27575" w:rsidRDefault="00F27575" w:rsidP="009C7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</w:p>
    <w:p w:rsidR="002A1BC2" w:rsidRPr="007B2CE1" w:rsidRDefault="007B2CE1" w:rsidP="007B2CE1">
      <w:pPr>
        <w:pStyle w:val="a5"/>
        <w:numPr>
          <w:ilvl w:val="1"/>
          <w:numId w:val="34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lang w:val="en-US" w:eastAsia="ru-RU"/>
        </w:rPr>
        <w:t>sch</w:t>
      </w:r>
      <w:r w:rsidR="002A1BC2" w:rsidRPr="007B2CE1"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lang w:val="en-US" w:eastAsia="ru-RU"/>
        </w:rPr>
        <w:t>ool year</w:t>
      </w:r>
    </w:p>
    <w:sectPr w:rsidR="002A1BC2" w:rsidRPr="007B2CE1" w:rsidSect="00F27575">
      <w:pgSz w:w="11906" w:h="16838"/>
      <w:pgMar w:top="568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F30"/>
    <w:multiLevelType w:val="multilevel"/>
    <w:tmpl w:val="3BFA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F24C2"/>
    <w:multiLevelType w:val="multilevel"/>
    <w:tmpl w:val="CA3C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A6823"/>
    <w:multiLevelType w:val="hybridMultilevel"/>
    <w:tmpl w:val="567AF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055AD"/>
    <w:multiLevelType w:val="multilevel"/>
    <w:tmpl w:val="06CE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036BC"/>
    <w:multiLevelType w:val="multilevel"/>
    <w:tmpl w:val="03E0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7B4EDC"/>
    <w:multiLevelType w:val="hybridMultilevel"/>
    <w:tmpl w:val="E9A62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60E1D"/>
    <w:multiLevelType w:val="multilevel"/>
    <w:tmpl w:val="3BCA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42C30"/>
    <w:multiLevelType w:val="multilevel"/>
    <w:tmpl w:val="F366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76DE2"/>
    <w:multiLevelType w:val="multilevel"/>
    <w:tmpl w:val="70CA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51896"/>
    <w:multiLevelType w:val="multilevel"/>
    <w:tmpl w:val="E022F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726A99"/>
    <w:multiLevelType w:val="multilevel"/>
    <w:tmpl w:val="5968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86C07"/>
    <w:multiLevelType w:val="multilevel"/>
    <w:tmpl w:val="07F2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612F2C"/>
    <w:multiLevelType w:val="multilevel"/>
    <w:tmpl w:val="D058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177723"/>
    <w:multiLevelType w:val="multilevel"/>
    <w:tmpl w:val="9C56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7C105B"/>
    <w:multiLevelType w:val="multilevel"/>
    <w:tmpl w:val="62FC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765D2D"/>
    <w:multiLevelType w:val="hybridMultilevel"/>
    <w:tmpl w:val="B3B82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E64BE"/>
    <w:multiLevelType w:val="multilevel"/>
    <w:tmpl w:val="3FAA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194332"/>
    <w:multiLevelType w:val="multilevel"/>
    <w:tmpl w:val="1FD4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0F3A90"/>
    <w:multiLevelType w:val="hybridMultilevel"/>
    <w:tmpl w:val="8D10FF9E"/>
    <w:lvl w:ilvl="0" w:tplc="DC08BD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262BE"/>
    <w:multiLevelType w:val="multilevel"/>
    <w:tmpl w:val="D05AC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FD625E"/>
    <w:multiLevelType w:val="multilevel"/>
    <w:tmpl w:val="F420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5E471A"/>
    <w:multiLevelType w:val="multilevel"/>
    <w:tmpl w:val="DA2EC502"/>
    <w:lvl w:ilvl="0">
      <w:start w:val="2017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560" w:hanging="1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15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0" w:hanging="15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60" w:hanging="15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60" w:hanging="15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60" w:hanging="15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2631692"/>
    <w:multiLevelType w:val="multilevel"/>
    <w:tmpl w:val="0ACE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D56817"/>
    <w:multiLevelType w:val="multilevel"/>
    <w:tmpl w:val="0BBC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FB0A5B"/>
    <w:multiLevelType w:val="multilevel"/>
    <w:tmpl w:val="D63AF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E55AA4"/>
    <w:multiLevelType w:val="multilevel"/>
    <w:tmpl w:val="D5C8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color w:val="000000"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D87349"/>
    <w:multiLevelType w:val="multilevel"/>
    <w:tmpl w:val="1BA6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1611F7"/>
    <w:multiLevelType w:val="multilevel"/>
    <w:tmpl w:val="BEE87F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797868"/>
    <w:multiLevelType w:val="multilevel"/>
    <w:tmpl w:val="F6860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7115B4"/>
    <w:multiLevelType w:val="multilevel"/>
    <w:tmpl w:val="AD9E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E27E22"/>
    <w:multiLevelType w:val="multilevel"/>
    <w:tmpl w:val="424E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CA2527"/>
    <w:multiLevelType w:val="multilevel"/>
    <w:tmpl w:val="1D603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267258"/>
    <w:multiLevelType w:val="multilevel"/>
    <w:tmpl w:val="F5C63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3B4876"/>
    <w:multiLevelType w:val="multilevel"/>
    <w:tmpl w:val="97A2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9"/>
  </w:num>
  <w:num w:numId="3">
    <w:abstractNumId w:val="23"/>
  </w:num>
  <w:num w:numId="4">
    <w:abstractNumId w:val="24"/>
  </w:num>
  <w:num w:numId="5">
    <w:abstractNumId w:val="10"/>
  </w:num>
  <w:num w:numId="6">
    <w:abstractNumId w:val="27"/>
  </w:num>
  <w:num w:numId="7">
    <w:abstractNumId w:val="12"/>
  </w:num>
  <w:num w:numId="8">
    <w:abstractNumId w:val="29"/>
  </w:num>
  <w:num w:numId="9">
    <w:abstractNumId w:val="11"/>
  </w:num>
  <w:num w:numId="10">
    <w:abstractNumId w:val="0"/>
  </w:num>
  <w:num w:numId="11">
    <w:abstractNumId w:val="17"/>
  </w:num>
  <w:num w:numId="12">
    <w:abstractNumId w:val="31"/>
  </w:num>
  <w:num w:numId="13">
    <w:abstractNumId w:val="25"/>
  </w:num>
  <w:num w:numId="14">
    <w:abstractNumId w:val="9"/>
  </w:num>
  <w:num w:numId="15">
    <w:abstractNumId w:val="33"/>
  </w:num>
  <w:num w:numId="16">
    <w:abstractNumId w:val="6"/>
  </w:num>
  <w:num w:numId="17">
    <w:abstractNumId w:val="3"/>
  </w:num>
  <w:num w:numId="18">
    <w:abstractNumId w:val="28"/>
  </w:num>
  <w:num w:numId="19">
    <w:abstractNumId w:val="14"/>
  </w:num>
  <w:num w:numId="20">
    <w:abstractNumId w:val="30"/>
  </w:num>
  <w:num w:numId="21">
    <w:abstractNumId w:val="13"/>
  </w:num>
  <w:num w:numId="22">
    <w:abstractNumId w:val="26"/>
  </w:num>
  <w:num w:numId="23">
    <w:abstractNumId w:val="1"/>
  </w:num>
  <w:num w:numId="24">
    <w:abstractNumId w:val="32"/>
  </w:num>
  <w:num w:numId="25">
    <w:abstractNumId w:val="2"/>
  </w:num>
  <w:num w:numId="26">
    <w:abstractNumId w:val="8"/>
  </w:num>
  <w:num w:numId="27">
    <w:abstractNumId w:val="16"/>
  </w:num>
  <w:num w:numId="28">
    <w:abstractNumId w:val="4"/>
  </w:num>
  <w:num w:numId="29">
    <w:abstractNumId w:val="7"/>
  </w:num>
  <w:num w:numId="30">
    <w:abstractNumId w:val="22"/>
  </w:num>
  <w:num w:numId="31">
    <w:abstractNumId w:val="5"/>
  </w:num>
  <w:num w:numId="32">
    <w:abstractNumId w:val="18"/>
  </w:num>
  <w:num w:numId="33">
    <w:abstractNumId w:val="1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CE"/>
    <w:rsid w:val="000048B2"/>
    <w:rsid w:val="000121C2"/>
    <w:rsid w:val="00116D81"/>
    <w:rsid w:val="00197562"/>
    <w:rsid w:val="002129A7"/>
    <w:rsid w:val="00297B5B"/>
    <w:rsid w:val="002A1BC2"/>
    <w:rsid w:val="00326E5B"/>
    <w:rsid w:val="004E6FB3"/>
    <w:rsid w:val="00590E91"/>
    <w:rsid w:val="006843A0"/>
    <w:rsid w:val="006851CE"/>
    <w:rsid w:val="006D63BE"/>
    <w:rsid w:val="007B2CE1"/>
    <w:rsid w:val="007B33CC"/>
    <w:rsid w:val="007C74AD"/>
    <w:rsid w:val="00816339"/>
    <w:rsid w:val="008319B4"/>
    <w:rsid w:val="00861702"/>
    <w:rsid w:val="00864C49"/>
    <w:rsid w:val="00867458"/>
    <w:rsid w:val="008C24A9"/>
    <w:rsid w:val="009C739B"/>
    <w:rsid w:val="009D35D6"/>
    <w:rsid w:val="00A1197D"/>
    <w:rsid w:val="00B731D9"/>
    <w:rsid w:val="00BB3B45"/>
    <w:rsid w:val="00BC698C"/>
    <w:rsid w:val="00CD636B"/>
    <w:rsid w:val="00D313B3"/>
    <w:rsid w:val="00D917B6"/>
    <w:rsid w:val="00DE547A"/>
    <w:rsid w:val="00ED39CA"/>
    <w:rsid w:val="00F27575"/>
    <w:rsid w:val="00FA429B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3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8B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D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63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3B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ED39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3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8B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D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63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3B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ED3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0FD3D-A0A5-42BA-8BD4-81F39512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2018-03-05T14:49:00Z</cp:lastPrinted>
  <dcterms:created xsi:type="dcterms:W3CDTF">2018-02-27T16:29:00Z</dcterms:created>
  <dcterms:modified xsi:type="dcterms:W3CDTF">2018-03-05T15:08:00Z</dcterms:modified>
</cp:coreProperties>
</file>