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B6" w:rsidRPr="00205F1A" w:rsidRDefault="006B0EB6" w:rsidP="00205F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1A">
        <w:rPr>
          <w:rFonts w:ascii="Times New Roman" w:hAnsi="Times New Roman" w:cs="Times New Roman"/>
          <w:b/>
          <w:sz w:val="24"/>
          <w:szCs w:val="24"/>
          <w:lang w:val="kk-KZ"/>
        </w:rPr>
        <w:t>Краткосрочный план урок №4</w:t>
      </w:r>
      <w:r w:rsidRPr="00205F1A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5702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27"/>
        <w:gridCol w:w="142"/>
        <w:gridCol w:w="2388"/>
        <w:gridCol w:w="15"/>
        <w:gridCol w:w="1000"/>
        <w:gridCol w:w="1834"/>
        <w:gridCol w:w="1567"/>
        <w:gridCol w:w="1842"/>
      </w:tblGrid>
      <w:tr w:rsidR="006B0EB6" w:rsidRPr="00205F1A" w:rsidTr="007D7433">
        <w:trPr>
          <w:cantSplit/>
          <w:trHeight w:val="8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3C0" w:rsidRPr="00205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Политическое устройство, экономика и культура госуда</w:t>
            </w:r>
            <w:proofErr w:type="gramStart"/>
            <w:r w:rsidR="000543C0" w:rsidRPr="00205F1A">
              <w:rPr>
                <w:rFonts w:ascii="Times New Roman" w:hAnsi="Times New Roman" w:cs="Times New Roman"/>
                <w:bCs/>
                <w:sz w:val="24"/>
                <w:szCs w:val="24"/>
              </w:rPr>
              <w:t>рств в Х</w:t>
            </w:r>
            <w:proofErr w:type="gramEnd"/>
            <w:r w:rsidR="000543C0" w:rsidRPr="00205F1A">
              <w:rPr>
                <w:rFonts w:ascii="Times New Roman" w:hAnsi="Times New Roman" w:cs="Times New Roman"/>
                <w:bCs/>
                <w:sz w:val="24"/>
                <w:szCs w:val="24"/>
              </w:rPr>
              <w:t>ІІІ- первой половины ХҮ вв.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43C0"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Макинская СШ</w:t>
            </w:r>
          </w:p>
        </w:tc>
      </w:tr>
      <w:tr w:rsidR="006B0EB6" w:rsidRPr="00205F1A" w:rsidTr="000543C0">
        <w:trPr>
          <w:cantSplit/>
          <w:trHeight w:val="201"/>
        </w:trPr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Дата: 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0543C0"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Бейсембаева К. О.</w:t>
            </w:r>
          </w:p>
        </w:tc>
      </w:tr>
      <w:tr w:rsidR="006B0EB6" w:rsidRPr="00205F1A" w:rsidTr="00BB2FF5">
        <w:trPr>
          <w:cantSplit/>
          <w:trHeight w:val="412"/>
        </w:trPr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7 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6B0EB6" w:rsidRPr="00205F1A" w:rsidTr="007D7433">
        <w:trPr>
          <w:cantSplit/>
          <w:trHeight w:val="48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0543C0" w:rsidP="00205F1A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F1A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Общественное и политическое устройство государств </w:t>
            </w:r>
            <w:r w:rsidRPr="00205F1A">
              <w:rPr>
                <w:rFonts w:ascii="Times New Roman" w:hAnsi="Times New Roman" w:cs="Times New Roman"/>
                <w:bCs/>
                <w:sz w:val="24"/>
                <w:szCs w:val="24"/>
              </w:rPr>
              <w:t>ХІІІ-  первой половины ХҮ вв.</w:t>
            </w:r>
          </w:p>
        </w:tc>
      </w:tr>
      <w:tr w:rsidR="006B0EB6" w:rsidRPr="00205F1A" w:rsidTr="007D7433">
        <w:trPr>
          <w:cantSplit/>
          <w:trHeight w:val="1068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Ученики проанализируют политические процессы, которые происходили в государствах, существовавших на территории Казахстана в 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en-US"/>
              </w:rPr>
              <w:t>XIII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- первой половине 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en-US"/>
              </w:rPr>
              <w:t>XV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веках. Рассмотрят изменения в общественной жизни в 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en-US"/>
              </w:rPr>
              <w:t>XIII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- первой половине 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en-US"/>
              </w:rPr>
              <w:t>XV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F1A">
              <w:rPr>
                <w:rFonts w:ascii="Times New Roman" w:eastAsia="MS Minngs" w:hAnsi="Times New Roman" w:cs="Times New Roman"/>
                <w:sz w:val="24"/>
                <w:szCs w:val="24"/>
              </w:rPr>
              <w:t>вв</w:t>
            </w:r>
            <w:proofErr w:type="spellEnd"/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 и факторы повлиявшие на изменения.</w:t>
            </w:r>
          </w:p>
        </w:tc>
      </w:tr>
      <w:tr w:rsidR="006B0EB6" w:rsidRPr="00205F1A" w:rsidTr="00205F1A">
        <w:trPr>
          <w:cantSplit/>
          <w:trHeight w:val="130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7.3.1.3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знать государства XIII-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XV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вв. и</w:t>
            </w:r>
            <w:r w:rsidR="000543C0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используя карту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,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объяснять политические</w:t>
            </w:r>
            <w:r w:rsidR="000543C0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процессы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.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7.3.1.7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главные и</w:t>
            </w:r>
            <w:r w:rsidR="000543C0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второстепенные причины распада</w:t>
            </w:r>
            <w:r w:rsidR="000543C0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средневековых государств.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7.2.1.2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 влияние ислама на</w:t>
            </w:r>
            <w:r w:rsidR="000543C0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общественную жизнь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.</w:t>
            </w:r>
          </w:p>
        </w:tc>
      </w:tr>
      <w:tr w:rsidR="006B0EB6" w:rsidRPr="00205F1A" w:rsidTr="00205F1A">
        <w:trPr>
          <w:cantSplit/>
          <w:trHeight w:val="190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C3A0D" w:rsidRPr="00205F1A">
              <w:rPr>
                <w:rFonts w:ascii="Times New Roman" w:hAnsi="Times New Roman" w:cs="Times New Roman"/>
                <w:sz w:val="24"/>
                <w:szCs w:val="24"/>
              </w:rPr>
              <w:t>название и хронологию не менее 3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развитого средневековья.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</w:t>
            </w:r>
            <w:r w:rsidR="006C3A0D" w:rsidRPr="00205F1A">
              <w:rPr>
                <w:rFonts w:ascii="Times New Roman" w:hAnsi="Times New Roman" w:cs="Times New Roman"/>
                <w:sz w:val="24"/>
                <w:szCs w:val="24"/>
              </w:rPr>
              <w:t>на карте:  территорию не менее 3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развитого средневековья, граничащие государства и столицу.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главные и</w:t>
            </w:r>
            <w:r w:rsidR="000543C0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второстепенные причины распада</w:t>
            </w:r>
            <w:r w:rsidR="000543C0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средневековых государств.</w:t>
            </w:r>
          </w:p>
          <w:p w:rsidR="007D7433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Определяет влияние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ислама на общественную жизнь в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X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en-US"/>
              </w:rPr>
              <w:t>III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–X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en-US"/>
              </w:rPr>
              <w:t>V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в.  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Style w:val="FontStyle24"/>
                <w:rFonts w:ascii="Times New Roman" w:hAnsi="Times New Roman" w:cs="Times New Roman"/>
                <w:sz w:val="24"/>
                <w:szCs w:val="24"/>
                <w:lang w:val="kk-KZ"/>
              </w:rPr>
              <w:t>Приводя аргументы, делает выводы об изменений в Х</w:t>
            </w:r>
            <w:r w:rsidRPr="00205F1A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5F1A">
              <w:rPr>
                <w:rStyle w:val="FontStyle24"/>
                <w:rFonts w:ascii="Times New Roman" w:hAnsi="Times New Roman" w:cs="Times New Roman"/>
                <w:sz w:val="24"/>
                <w:szCs w:val="24"/>
                <w:lang w:val="kk-KZ"/>
              </w:rPr>
              <w:t>-Х</w:t>
            </w:r>
            <w:r w:rsidRPr="00205F1A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05F1A">
              <w:rPr>
                <w:rStyle w:val="FontStyle2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 </w:t>
            </w:r>
          </w:p>
        </w:tc>
      </w:tr>
      <w:tr w:rsidR="006B0EB6" w:rsidRPr="00205F1A" w:rsidTr="007D7433">
        <w:trPr>
          <w:cantSplit/>
          <w:trHeight w:val="60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Языковые цели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33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Предметная л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ексика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терминология:</w:t>
            </w:r>
          </w:p>
          <w:p w:rsidR="006B0EB6" w:rsidRPr="00205F1A" w:rsidRDefault="005F4877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Ногайская Орда, Сибирское ханство, ханство 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Абулхаира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Могулистан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0EB6" w:rsidRPr="00205F1A" w:rsidRDefault="006B0EB6" w:rsidP="00205F1A">
            <w:pPr>
              <w:pStyle w:val="a8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205F1A">
              <w:rPr>
                <w:rStyle w:val="FontStyle24"/>
                <w:rFonts w:ascii="Times New Roman" w:hAnsi="Times New Roman" w:cs="Times New Roman"/>
                <w:sz w:val="24"/>
                <w:szCs w:val="24"/>
                <w:lang w:val="kk-KZ"/>
              </w:rPr>
              <w:t>Преемственность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Значительные изменения, переломные события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Было больше положительных изменений, потому что ...</w:t>
            </w:r>
          </w:p>
          <w:p w:rsidR="006B0EB6" w:rsidRPr="00205F1A" w:rsidRDefault="006B0EB6" w:rsidP="00205F1A">
            <w:pPr>
              <w:pStyle w:val="a8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Отрицательных изменений было больше, потому что ...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br/>
              <w:t>Изменения были медленные, потому что ...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Изменения были быстрыми,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пото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у что ...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Изменения охватили большие территории, потому что ...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br/>
              <w:t>Изменения коснулись только отдельных сфер и были ограниченными по</w:t>
            </w:r>
            <w:r w:rsidR="007D7433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территории распространения, потому что ...</w:t>
            </w:r>
          </w:p>
        </w:tc>
      </w:tr>
      <w:tr w:rsidR="006B0EB6" w:rsidRPr="00205F1A" w:rsidTr="00205F1A">
        <w:trPr>
          <w:cantSplit/>
          <w:trHeight w:val="48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Ценности «Мәңгілік ел». Формирование чувста патриотизма, гордости за свою страну, чувства уважения к истории. </w:t>
            </w:r>
          </w:p>
        </w:tc>
      </w:tr>
      <w:tr w:rsidR="006B0EB6" w:rsidRPr="00205F1A" w:rsidTr="007D7433">
        <w:trPr>
          <w:cantSplit/>
          <w:trHeight w:val="55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история, география.</w:t>
            </w:r>
          </w:p>
        </w:tc>
      </w:tr>
      <w:tr w:rsidR="006B0EB6" w:rsidRPr="00205F1A" w:rsidTr="007D7433">
        <w:trPr>
          <w:cantSplit/>
          <w:trHeight w:val="8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 использования ИКТ</w:t>
            </w: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Интерактивная доска,  презентация. Интернет.</w:t>
            </w:r>
          </w:p>
        </w:tc>
      </w:tr>
      <w:tr w:rsidR="006B0EB6" w:rsidRPr="00205F1A" w:rsidTr="007D7433">
        <w:trPr>
          <w:cantSplit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Предваритель</w:t>
            </w:r>
            <w:r w:rsid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ные знания </w:t>
            </w:r>
          </w:p>
        </w:tc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Знает об образовании и распаде ранних тюркских государств на территории Казахстана. </w:t>
            </w:r>
          </w:p>
        </w:tc>
      </w:tr>
      <w:tr w:rsidR="006B0EB6" w:rsidRPr="00205F1A" w:rsidTr="00BB2FF5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6B0EB6" w:rsidRPr="00205F1A" w:rsidTr="00BB2FF5">
        <w:trPr>
          <w:trHeight w:val="528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Действия, запланированные для выполнения на уроке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6B0EB6" w:rsidRPr="00205F1A" w:rsidTr="00BB2FF5">
        <w:trPr>
          <w:trHeight w:val="831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1A" w:rsidRDefault="006B0EB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  <w:r w:rsidR="005F4877"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C3A0D" w:rsidRPr="00205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0EB6" w:rsidRPr="00205F1A" w:rsidRDefault="0072062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720626" w:rsidRPr="00205F1A" w:rsidRDefault="0072062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6B0EB6" w:rsidRPr="00205F1A" w:rsidRDefault="00171CD7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2" w:rsidRPr="00205F1A" w:rsidRDefault="007D23F2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Деление на группы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: расчет по номерам (первый на русс.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. яз. и третий на англ. яз.)</w:t>
            </w:r>
            <w:r w:rsidR="005F4877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3F2" w:rsidRDefault="005B4803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- Добрый день, ребята! Пусть он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 будет для нас 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добрым. </w:t>
            </w:r>
            <w:r w:rsidR="0099045D" w:rsidRPr="00990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Психологический настрой.</w:t>
            </w:r>
            <w:r w:rsidR="007D23F2" w:rsidRPr="009904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- Какое у вас настроение? Ваше настроение я предлагаю вам выразить при помощи </w:t>
            </w:r>
            <w:r w:rsidR="007D7433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смайликов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t>, которые лежат у вас на парте.</w:t>
            </w:r>
            <w:r w:rsidR="007D7433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Если смайлик </w:t>
            </w:r>
            <w:r w:rsidR="003455AC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радостный,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33" w:rsidRPr="00205F1A">
              <w:rPr>
                <w:rFonts w:ascii="Times New Roman" w:hAnsi="Times New Roman" w:cs="Times New Roman"/>
                <w:sz w:val="24"/>
                <w:szCs w:val="24"/>
              </w:rPr>
              <w:t>довольный</w:t>
            </w:r>
            <w:r w:rsidR="007D7433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33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 </w:t>
            </w:r>
            <w:r w:rsidR="00BE2415" w:rsidRPr="00205F1A">
              <w:rPr>
                <w:rFonts w:ascii="Times New Roman" w:hAnsi="Times New Roman" w:cs="Times New Roman"/>
                <w:sz w:val="24"/>
                <w:szCs w:val="24"/>
              </w:rPr>
              <w:t>настроение отличное;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5AC" w:rsidRPr="00205F1A">
              <w:rPr>
                <w:rFonts w:ascii="Times New Roman" w:hAnsi="Times New Roman" w:cs="Times New Roman"/>
                <w:sz w:val="24"/>
                <w:szCs w:val="24"/>
              </w:rPr>
              <w:t>улыбающийся,</w:t>
            </w:r>
            <w:r w:rsidR="003455AC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то 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415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хорошее; </w:t>
            </w:r>
            <w:r w:rsidR="00BE2415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если грустный смайл</w:t>
            </w:r>
            <w:r w:rsidR="003455AC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 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так себе. 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Я тоже покажу вам своё настроение. </w:t>
            </w:r>
            <w:r w:rsidR="007D23F2" w:rsidRPr="00205F1A">
              <w:rPr>
                <w:rFonts w:ascii="Times New Roman" w:hAnsi="Times New Roman" w:cs="Times New Roman"/>
                <w:sz w:val="24"/>
                <w:szCs w:val="24"/>
              </w:rPr>
              <w:br/>
              <w:t>- Ребята, я вижу, не у всех настроение в начале урока отличное, но давайте проведём наш урок так, чтобы в конце урока у всех ребят нашего класса настроение было прекрасное.</w:t>
            </w:r>
            <w:r w:rsidR="005F4877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CA7" w:rsidRPr="008C4CA7" w:rsidRDefault="008C4CA7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Раздаю листы самооценки.</w:t>
            </w:r>
          </w:p>
          <w:p w:rsidR="007D23F2" w:rsidRPr="00205F1A" w:rsidRDefault="007D23F2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CA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543C0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C0" w:rsidRPr="0099045D">
              <w:rPr>
                <w:rFonts w:ascii="Times New Roman" w:hAnsi="Times New Roman" w:cs="Times New Roman"/>
                <w:b/>
                <w:sz w:val="24"/>
                <w:szCs w:val="24"/>
              </w:rPr>
              <w:t>Прием «Чистая доска»</w:t>
            </w:r>
            <w:r w:rsidR="001C625E" w:rsidRPr="00990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(И)</w:t>
            </w:r>
            <w:r w:rsidR="000543C0" w:rsidRPr="009904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0626" w:rsidRPr="00205F1A" w:rsidRDefault="005F4877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Едыге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Сарайчик,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Чимги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– Тура,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Абулхаир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3A55" w:rsidRPr="00205F1A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="00C73A55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A55" w:rsidRPr="00205F1A">
              <w:rPr>
                <w:rFonts w:ascii="Times New Roman" w:hAnsi="Times New Roman" w:cs="Times New Roman"/>
                <w:sz w:val="24"/>
                <w:szCs w:val="24"/>
              </w:rPr>
              <w:t>Шайбани</w:t>
            </w:r>
            <w:proofErr w:type="spellEnd"/>
            <w:r w:rsidR="00C73A55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Тимур, </w:t>
            </w:r>
            <w:proofErr w:type="spellStart"/>
            <w:r w:rsidR="00C73A55" w:rsidRPr="00205F1A">
              <w:rPr>
                <w:rFonts w:ascii="Times New Roman" w:hAnsi="Times New Roman" w:cs="Times New Roman"/>
                <w:sz w:val="24"/>
                <w:szCs w:val="24"/>
              </w:rPr>
              <w:t>Батпактинская</w:t>
            </w:r>
            <w:proofErr w:type="spellEnd"/>
            <w:r w:rsidR="00C73A55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битва, Алмалык, </w:t>
            </w:r>
            <w:proofErr w:type="spellStart"/>
            <w:r w:rsidR="00C73A55" w:rsidRPr="00205F1A">
              <w:rPr>
                <w:rFonts w:ascii="Times New Roman" w:hAnsi="Times New Roman" w:cs="Times New Roman"/>
                <w:sz w:val="24"/>
                <w:szCs w:val="24"/>
              </w:rPr>
              <w:t>кебеки</w:t>
            </w:r>
            <w:proofErr w:type="spellEnd"/>
            <w:r w:rsidR="00720626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3A55" w:rsidRPr="00205F1A" w:rsidRDefault="00C73A55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4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картой.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25E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 w:rsidR="00FD29DE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карта государств послемонгольского периода. </w:t>
            </w:r>
          </w:p>
          <w:p w:rsidR="00FD29DE" w:rsidRPr="00205F1A" w:rsidRDefault="00FD29DE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  1 гр.- охарактеризуйте территорию, столицу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Орды.</w:t>
            </w:r>
          </w:p>
          <w:p w:rsidR="00FD29DE" w:rsidRPr="00205F1A" w:rsidRDefault="00FD29DE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2 гр. - охарактеризуйте территорию, столицу ханства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Абулхаира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9DE" w:rsidRPr="00205F1A" w:rsidRDefault="00FD29DE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3 гр. - охарактеризуйте территорию, столицу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Могулистана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403" w:rsidRPr="00205F1A" w:rsidRDefault="005B4803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Дескрипторы: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5F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</w:p>
          <w:p w:rsidR="00612403" w:rsidRPr="00205F1A" w:rsidRDefault="005B4803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12403"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азывает </w:t>
            </w:r>
            <w:r w:rsidR="00612403"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столицу и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Ак-Орды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2403" w:rsidRPr="00205F1A" w:rsidRDefault="005B4803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="00612403"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азывает </w:t>
            </w:r>
            <w:r w:rsidR="00612403"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403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столицу и границы ханства </w:t>
            </w:r>
            <w:proofErr w:type="spellStart"/>
            <w:r w:rsidR="00612403" w:rsidRPr="00205F1A">
              <w:rPr>
                <w:rFonts w:ascii="Times New Roman" w:hAnsi="Times New Roman" w:cs="Times New Roman"/>
                <w:sz w:val="24"/>
                <w:szCs w:val="24"/>
              </w:rPr>
              <w:t>Абулхаира</w:t>
            </w:r>
            <w:proofErr w:type="spellEnd"/>
            <w:r w:rsidR="00612403" w:rsidRPr="00205F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803" w:rsidRPr="00205F1A" w:rsidRDefault="005B4803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="00612403"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азывает </w:t>
            </w:r>
            <w:r w:rsidR="00612403"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403" w:rsidRPr="00205F1A">
              <w:rPr>
                <w:rFonts w:ascii="Times New Roman" w:hAnsi="Times New Roman" w:cs="Times New Roman"/>
                <w:sz w:val="24"/>
                <w:szCs w:val="24"/>
              </w:rPr>
              <w:t>столицу и границы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Могулистана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1CD7" w:rsidRPr="0099045D" w:rsidRDefault="00171CD7" w:rsidP="00205F1A">
            <w:pPr>
              <w:pStyle w:val="a8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99045D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Знакомлю</w:t>
            </w:r>
            <w:r w:rsidR="006B0EB6" w:rsidRPr="0099045D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учащихся с темой урока, с целями обучения и критериями оценивания.</w:t>
            </w:r>
          </w:p>
          <w:p w:rsidR="006B0EB6" w:rsidRPr="00205F1A" w:rsidRDefault="00171CD7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B0EB6"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0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Просмотр видеоматериала «Государственно –административное устройство средневековых государств на территории Казахстана».</w:t>
            </w:r>
            <w:r w:rsidR="00511F59" w:rsidRPr="00205F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F59" w:rsidRPr="009904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Прием «Кинометафора».</w:t>
            </w:r>
            <w:r w:rsidR="00511F59" w:rsidRPr="00205F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F0E52" w:rsidRPr="00205F1A" w:rsidRDefault="0073638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-Ак Орда, Могулистан, государство Абулхаира, Ногайская Орда имели во многом одинаковое административно – государственное устройство. Кто яв-ся главой государства? Как передавалась его власть? Кто входил в ханский совет? </w:t>
            </w:r>
          </w:p>
          <w:p w:rsidR="00171CD7" w:rsidRPr="00205F1A" w:rsidRDefault="0073638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Перечислите титулы высших должностных лиц в государстве (</w:t>
            </w:r>
            <w:r w:rsidR="000C61EA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улусбек, атабек, куке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льдаш,</w:t>
            </w:r>
            <w:r w:rsidR="000C61EA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ясавул, ички, инаки, миршикара, даруга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C61EA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Кого называли термином карачу? </w:t>
            </w:r>
          </w:p>
          <w:p w:rsidR="000C61EA" w:rsidRPr="00205F1A" w:rsidRDefault="000C61EA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Сколько видов собственности на землю существовало в государстве? (4) Как они назывались? (государственные земли, инджу, вакуфные земли, </w:t>
            </w:r>
            <w:r w:rsidR="008D4FC5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наследственные земли передававшиеся ханами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D4FC5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также икта и сойургал. Какие виды повинностей </w:t>
            </w:r>
            <w:r w:rsidR="00CF3526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налогов </w:t>
            </w:r>
            <w:r w:rsidR="008D4FC5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несло простое население? </w:t>
            </w:r>
            <w:r w:rsidR="006F1C19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(тагар, калан,</w:t>
            </w:r>
            <w:r w:rsidR="00CF3526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зякет, харадж, баж, капшуыр).</w:t>
            </w:r>
          </w:p>
          <w:p w:rsidR="003153E5" w:rsidRPr="00205F1A" w:rsidRDefault="006C3A0D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0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Физминутка.</w:t>
            </w:r>
            <w:r w:rsidR="003153E5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53E5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1. Называю термины и прошу детей – встать-сесть (встать, если термин относится к сегодняшней теме, а сесть, если к другой теме): хан, мавзолей, </w:t>
            </w:r>
            <w:proofErr w:type="spellStart"/>
            <w:r w:rsidR="003153E5" w:rsidRPr="00205F1A">
              <w:rPr>
                <w:rFonts w:ascii="Times New Roman" w:hAnsi="Times New Roman" w:cs="Times New Roman"/>
                <w:sz w:val="24"/>
                <w:szCs w:val="24"/>
              </w:rPr>
              <w:t>инджу</w:t>
            </w:r>
            <w:proofErr w:type="spellEnd"/>
            <w:r w:rsidR="003153E5"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53E5" w:rsidRPr="00205F1A">
              <w:rPr>
                <w:rFonts w:ascii="Times New Roman" w:hAnsi="Times New Roman" w:cs="Times New Roman"/>
                <w:sz w:val="24"/>
                <w:szCs w:val="24"/>
              </w:rPr>
              <w:t>сардоба</w:t>
            </w:r>
            <w:proofErr w:type="spellEnd"/>
            <w:r w:rsidR="003153E5" w:rsidRPr="00205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3E5" w:rsidRPr="00205F1A" w:rsidRDefault="003153E5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 2. Поднять руки - опустить руки: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атабек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дын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мечеть, харадж. </w:t>
            </w:r>
          </w:p>
          <w:p w:rsidR="006C3A0D" w:rsidRPr="00205F1A" w:rsidRDefault="003153E5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 3. Шаг вперед – шаг назад: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зякет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икта,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гурхан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, вассал. 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 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Казахстана  в средние века. </w:t>
            </w:r>
            <w:r w:rsidR="004A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="00205F1A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http://www.tarihbegalinka.kz/kk/history/medieval/maps/</w:instrText>
            </w:r>
            <w:r w:rsid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 w:rsidR="004A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205F1A" w:rsidRPr="00AB451D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http://www.tarihbegalinka.kz/kk/history/medieval/maps/</w:t>
            </w:r>
            <w:r w:rsidR="004A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6B0EB6" w:rsidRPr="00205F1A" w:rsidTr="00BB2FF5">
        <w:trPr>
          <w:trHeight w:val="689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6B0EB6" w:rsidRPr="00205F1A" w:rsidRDefault="006C3A0D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6B0EB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62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65B0" w:rsidRDefault="00D265B0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0EB6" w:rsidRPr="00205F1A" w:rsidRDefault="0072062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AE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6C3A0D"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и анализ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1.</w:t>
            </w:r>
            <w:r w:rsidR="006C3A0D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3A0D"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205F1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Г) </w:t>
            </w:r>
          </w:p>
          <w:p w:rsidR="006B0EB6" w:rsidRPr="0099045D" w:rsidRDefault="006C3A0D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90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Составление</w:t>
            </w:r>
            <w:r w:rsidR="00E40BE5" w:rsidRPr="00990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кластера:</w:t>
            </w:r>
          </w:p>
          <w:p w:rsidR="00E40BE5" w:rsidRPr="00205F1A" w:rsidRDefault="00E40BE5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группа: Права и обязанности хана.</w:t>
            </w:r>
          </w:p>
          <w:p w:rsidR="00E40BE5" w:rsidRPr="00205F1A" w:rsidRDefault="00E40BE5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группа: Формы землевладения.</w:t>
            </w:r>
          </w:p>
          <w:p w:rsidR="00E40BE5" w:rsidRPr="00205F1A" w:rsidRDefault="00E40BE5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группа: Виды налогов.</w:t>
            </w:r>
          </w:p>
          <w:p w:rsidR="00E40BE5" w:rsidRPr="0099045D" w:rsidRDefault="00E40BE5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Защита кластеров.</w:t>
            </w:r>
          </w:p>
          <w:p w:rsidR="006B0EB6" w:rsidRPr="00205F1A" w:rsidRDefault="00E40BE5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2 (</w:t>
            </w:r>
            <w:r w:rsidR="006B0EB6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</w:t>
            </w:r>
          </w:p>
          <w:p w:rsidR="008673AE" w:rsidRPr="0099045D" w:rsidRDefault="008673AE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Приведите в соответствие: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446"/>
              <w:gridCol w:w="5127"/>
            </w:tblGrid>
            <w:tr w:rsidR="008673AE" w:rsidRPr="00205F1A" w:rsidTr="008673AE">
              <w:tc>
                <w:tcPr>
                  <w:tcW w:w="1446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Понятия</w:t>
                  </w:r>
                </w:p>
              </w:tc>
              <w:tc>
                <w:tcPr>
                  <w:tcW w:w="5127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Значение</w:t>
                  </w:r>
                </w:p>
              </w:tc>
            </w:tr>
            <w:tr w:rsidR="008673AE" w:rsidRPr="00205F1A" w:rsidTr="008673AE">
              <w:tc>
                <w:tcPr>
                  <w:tcW w:w="1446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А) Мурзы</w:t>
                  </w:r>
                </w:p>
              </w:tc>
              <w:tc>
                <w:tcPr>
                  <w:tcW w:w="5127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1. Частновладельческие земли мусульманского духовенства</w:t>
                  </w:r>
                </w:p>
              </w:tc>
            </w:tr>
            <w:tr w:rsidR="008673AE" w:rsidRPr="00205F1A" w:rsidTr="008673AE">
              <w:tc>
                <w:tcPr>
                  <w:tcW w:w="1446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 xml:space="preserve">Б) </w:t>
                  </w:r>
                  <w:r w:rsidR="00A7738F" w:rsidRPr="00205F1A">
                    <w:rPr>
                      <w:sz w:val="24"/>
                      <w:szCs w:val="24"/>
                      <w:lang w:val="kk-KZ"/>
                    </w:rPr>
                    <w:t>Вакуф</w:t>
                  </w:r>
                </w:p>
              </w:tc>
              <w:tc>
                <w:tcPr>
                  <w:tcW w:w="5127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 xml:space="preserve">2. </w:t>
                  </w:r>
                  <w:r w:rsidR="00A7738F" w:rsidRPr="00205F1A">
                    <w:rPr>
                      <w:sz w:val="24"/>
                      <w:szCs w:val="24"/>
                      <w:lang w:val="kk-KZ"/>
                    </w:rPr>
                    <w:t>Неприкосновенное  право на землю родоплеменных групп и знати.</w:t>
                  </w:r>
                </w:p>
              </w:tc>
            </w:tr>
            <w:tr w:rsidR="008673AE" w:rsidRPr="00205F1A" w:rsidTr="008673AE">
              <w:tc>
                <w:tcPr>
                  <w:tcW w:w="1446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В) Тарханство</w:t>
                  </w:r>
                </w:p>
              </w:tc>
              <w:tc>
                <w:tcPr>
                  <w:tcW w:w="5127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3.</w:t>
                  </w:r>
                  <w:r w:rsidR="00A7738F" w:rsidRPr="00205F1A">
                    <w:rPr>
                      <w:sz w:val="24"/>
                      <w:szCs w:val="24"/>
                      <w:lang w:val="kk-KZ"/>
                    </w:rPr>
                    <w:t xml:space="preserve"> Советники хана</w:t>
                  </w:r>
                </w:p>
              </w:tc>
            </w:tr>
            <w:tr w:rsidR="008673AE" w:rsidRPr="00205F1A" w:rsidTr="008673AE">
              <w:tc>
                <w:tcPr>
                  <w:tcW w:w="1446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 xml:space="preserve">Г) </w:t>
                  </w:r>
                  <w:r w:rsidR="00A7738F" w:rsidRPr="00205F1A">
                    <w:rPr>
                      <w:sz w:val="24"/>
                      <w:szCs w:val="24"/>
                      <w:lang w:val="kk-KZ"/>
                    </w:rPr>
                    <w:t>Везири</w:t>
                  </w:r>
                </w:p>
              </w:tc>
              <w:tc>
                <w:tcPr>
                  <w:tcW w:w="5127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4.</w:t>
                  </w:r>
                  <w:r w:rsidR="00A7738F" w:rsidRPr="00205F1A">
                    <w:rPr>
                      <w:sz w:val="24"/>
                      <w:szCs w:val="24"/>
                      <w:lang w:val="kk-KZ"/>
                    </w:rPr>
                    <w:t xml:space="preserve"> Должность воспитателя наследника трона.</w:t>
                  </w:r>
                </w:p>
              </w:tc>
            </w:tr>
            <w:tr w:rsidR="008673AE" w:rsidRPr="00205F1A" w:rsidTr="008673AE">
              <w:tc>
                <w:tcPr>
                  <w:tcW w:w="1446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Д) Атабек</w:t>
                  </w:r>
                </w:p>
              </w:tc>
              <w:tc>
                <w:tcPr>
                  <w:tcW w:w="5127" w:type="dxa"/>
                </w:tcPr>
                <w:p w:rsidR="008673AE" w:rsidRPr="00205F1A" w:rsidRDefault="008673AE" w:rsidP="00205F1A">
                  <w:pPr>
                    <w:pStyle w:val="a8"/>
                    <w:rPr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>5.</w:t>
                  </w:r>
                  <w:r w:rsidR="00A7738F" w:rsidRPr="00205F1A">
                    <w:rPr>
                      <w:sz w:val="24"/>
                      <w:szCs w:val="24"/>
                      <w:lang w:val="kk-KZ"/>
                    </w:rPr>
                    <w:t xml:space="preserve"> Предводители тюркских племен в Ногайской Орде.</w:t>
                  </w:r>
                </w:p>
              </w:tc>
            </w:tr>
          </w:tbl>
          <w:p w:rsidR="008673AE" w:rsidRPr="00205F1A" w:rsidRDefault="00A7738F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Ключ: А – 5   </w:t>
            </w:r>
            <w:r w:rsidR="00291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Б – 1    </w:t>
            </w:r>
            <w:r w:rsidR="00291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– 2      Г -  3      Д – 4 </w:t>
            </w:r>
          </w:p>
          <w:p w:rsidR="00A7738F" w:rsidRPr="00205F1A" w:rsidRDefault="00A7738F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Дескрипторы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0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205F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</w:p>
          <w:p w:rsidR="00A7738F" w:rsidRPr="00205F1A" w:rsidRDefault="00A7738F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дает описание социальной структуре государств 13 – 1 пол. 15 вв.</w:t>
            </w:r>
          </w:p>
          <w:p w:rsidR="00A7738F" w:rsidRPr="00205F1A" w:rsidRDefault="00A7738F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значение понятий «мурзы», «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атабек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везири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7738F" w:rsidRPr="00205F1A" w:rsidRDefault="001C625E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значение понятий «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вакуф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тарханство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B0EB6" w:rsidRPr="0099045D" w:rsidRDefault="001C625E" w:rsidP="00205F1A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 3</w:t>
            </w:r>
            <w:r w:rsidR="006B0EB6" w:rsidRPr="0099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(И). Дифференцированное задание. Ученики выполняют задания на выбор или все по очереди.   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305"/>
              <w:gridCol w:w="4560"/>
            </w:tblGrid>
            <w:tr w:rsidR="006B0EB6" w:rsidRPr="00205F1A" w:rsidTr="00BB2FF5">
              <w:tc>
                <w:tcPr>
                  <w:tcW w:w="1305" w:type="dxa"/>
                </w:tcPr>
                <w:p w:rsidR="006B0EB6" w:rsidRPr="00205F1A" w:rsidRDefault="006B0EB6" w:rsidP="00205F1A">
                  <w:pPr>
                    <w:pStyle w:val="a8"/>
                    <w:rPr>
                      <w:bCs/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bCs/>
                      <w:sz w:val="24"/>
                      <w:szCs w:val="24"/>
                      <w:lang w:val="kk-KZ"/>
                    </w:rPr>
                    <w:t>1-уровень</w:t>
                  </w:r>
                </w:p>
              </w:tc>
              <w:tc>
                <w:tcPr>
                  <w:tcW w:w="4560" w:type="dxa"/>
                </w:tcPr>
                <w:p w:rsidR="00443FFD" w:rsidRPr="00205F1A" w:rsidRDefault="00443FFD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>Впишите недостающие …..</w:t>
                  </w:r>
                </w:p>
                <w:p w:rsidR="006B0EB6" w:rsidRPr="00205F1A" w:rsidRDefault="00443FFD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 xml:space="preserve">Во главе государства </w:t>
                  </w:r>
                  <w:proofErr w:type="gramStart"/>
                  <w:r w:rsidRPr="00205F1A">
                    <w:rPr>
                      <w:sz w:val="24"/>
                      <w:szCs w:val="24"/>
                    </w:rPr>
                    <w:t>стоял великий Хан …… Власть передавалась</w:t>
                  </w:r>
                  <w:proofErr w:type="gramEnd"/>
                  <w:r w:rsidRPr="00205F1A">
                    <w:rPr>
                      <w:sz w:val="24"/>
                      <w:szCs w:val="24"/>
                    </w:rPr>
                    <w:t xml:space="preserve"> по наследству. Государственные дела решались на …Ханском совете, в состав которого входили </w:t>
                  </w:r>
                  <w:proofErr w:type="spellStart"/>
                  <w:r w:rsidRPr="00205F1A">
                    <w:rPr>
                      <w:sz w:val="24"/>
                      <w:szCs w:val="24"/>
                    </w:rPr>
                    <w:t>улусбеки</w:t>
                  </w:r>
                  <w:proofErr w:type="spellEnd"/>
                  <w:r w:rsidRPr="00205F1A">
                    <w:rPr>
                      <w:sz w:val="24"/>
                      <w:szCs w:val="24"/>
                    </w:rPr>
                    <w:t>, эмиры, беки, бии. Советниками хана являлись ……</w:t>
                  </w:r>
                  <w:proofErr w:type="spellStart"/>
                  <w:r w:rsidRPr="00205F1A">
                    <w:rPr>
                      <w:sz w:val="24"/>
                      <w:szCs w:val="24"/>
                    </w:rPr>
                    <w:t>везиры</w:t>
                  </w:r>
                  <w:proofErr w:type="spellEnd"/>
                  <w:r w:rsidRPr="00205F1A">
                    <w:rPr>
                      <w:sz w:val="24"/>
                      <w:szCs w:val="24"/>
                    </w:rPr>
                    <w:t>. Верховным органом ханской власти был ……курултай. Он созывался ……1-2 раза в год в ……летнее время.</w:t>
                  </w:r>
                </w:p>
              </w:tc>
            </w:tr>
            <w:tr w:rsidR="006B0EB6" w:rsidRPr="00205F1A" w:rsidTr="00BB2FF5">
              <w:tc>
                <w:tcPr>
                  <w:tcW w:w="1305" w:type="dxa"/>
                </w:tcPr>
                <w:p w:rsidR="006B0EB6" w:rsidRPr="00205F1A" w:rsidRDefault="006B0EB6" w:rsidP="00205F1A">
                  <w:pPr>
                    <w:pStyle w:val="a8"/>
                    <w:rPr>
                      <w:bCs/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bCs/>
                      <w:sz w:val="24"/>
                      <w:szCs w:val="24"/>
                      <w:lang w:val="kk-KZ"/>
                    </w:rPr>
                    <w:t>2-уровень</w:t>
                  </w:r>
                </w:p>
              </w:tc>
              <w:tc>
                <w:tcPr>
                  <w:tcW w:w="4560" w:type="dxa"/>
                </w:tcPr>
                <w:p w:rsidR="00443FFD" w:rsidRPr="00205F1A" w:rsidRDefault="00C26FF0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  <w:r w:rsidR="00443FFD" w:rsidRPr="00205F1A">
                    <w:rPr>
                      <w:sz w:val="24"/>
                      <w:szCs w:val="24"/>
                    </w:rPr>
                    <w:t>Продолжить перечень.</w:t>
                  </w:r>
                </w:p>
                <w:p w:rsidR="00443FFD" w:rsidRPr="00205F1A" w:rsidRDefault="00443FFD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 xml:space="preserve">1. Государства развитого средневековья XIII в. - 1 половина XV </w:t>
                  </w:r>
                  <w:proofErr w:type="gramStart"/>
                  <w:r w:rsidRPr="00205F1A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205F1A">
                    <w:rPr>
                      <w:sz w:val="24"/>
                      <w:szCs w:val="24"/>
                    </w:rPr>
                    <w:t>.:</w:t>
                  </w:r>
                </w:p>
                <w:p w:rsidR="00443FFD" w:rsidRPr="00205F1A" w:rsidRDefault="00443FFD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>А. Золотая Орда</w:t>
                  </w:r>
                </w:p>
                <w:p w:rsidR="00443FFD" w:rsidRPr="00205F1A" w:rsidRDefault="00443FFD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 xml:space="preserve">Б. </w:t>
                  </w:r>
                </w:p>
                <w:p w:rsidR="00443FFD" w:rsidRPr="00205F1A" w:rsidRDefault="00443FFD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 xml:space="preserve">В. </w:t>
                  </w:r>
                </w:p>
                <w:p w:rsidR="00443FFD" w:rsidRPr="00205F1A" w:rsidRDefault="00443FFD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>Г.</w:t>
                  </w:r>
                </w:p>
                <w:p w:rsidR="006B0EB6" w:rsidRPr="00205F1A" w:rsidRDefault="00443FFD" w:rsidP="00205F1A">
                  <w:pPr>
                    <w:pStyle w:val="a8"/>
                    <w:rPr>
                      <w:bCs/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sz w:val="24"/>
                      <w:szCs w:val="24"/>
                    </w:rPr>
                    <w:t>Д.</w:t>
                  </w:r>
                </w:p>
              </w:tc>
            </w:tr>
            <w:tr w:rsidR="006B0EB6" w:rsidRPr="00205F1A" w:rsidTr="00C26FF0">
              <w:trPr>
                <w:trHeight w:val="2978"/>
              </w:trPr>
              <w:tc>
                <w:tcPr>
                  <w:tcW w:w="1305" w:type="dxa"/>
                </w:tcPr>
                <w:p w:rsidR="006B0EB6" w:rsidRPr="00205F1A" w:rsidRDefault="006B0EB6" w:rsidP="00205F1A">
                  <w:pPr>
                    <w:pStyle w:val="a8"/>
                    <w:rPr>
                      <w:bCs/>
                      <w:sz w:val="24"/>
                      <w:szCs w:val="24"/>
                      <w:lang w:val="kk-KZ"/>
                    </w:rPr>
                  </w:pPr>
                  <w:r w:rsidRPr="00205F1A">
                    <w:rPr>
                      <w:bCs/>
                      <w:sz w:val="24"/>
                      <w:szCs w:val="24"/>
                      <w:lang w:val="kk-KZ"/>
                    </w:rPr>
                    <w:t>3- уровень</w:t>
                  </w:r>
                </w:p>
              </w:tc>
              <w:tc>
                <w:tcPr>
                  <w:tcW w:w="4560" w:type="dxa"/>
                </w:tcPr>
                <w:p w:rsidR="00C26FF0" w:rsidRPr="00205F1A" w:rsidRDefault="00C26FF0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  <w:lang w:val="kk-KZ"/>
                    </w:rPr>
                    <w:t xml:space="preserve"> </w:t>
                  </w:r>
                  <w:r w:rsidRPr="00205F1A">
                    <w:rPr>
                      <w:sz w:val="24"/>
                      <w:szCs w:val="24"/>
                    </w:rPr>
                    <w:t>Найдите ошибку в описании.</w:t>
                  </w:r>
                </w:p>
                <w:p w:rsidR="00C26FF0" w:rsidRPr="00205F1A" w:rsidRDefault="00C26FF0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 xml:space="preserve">Верховным повелителем являлся великий хан. Ханы избирались из представителей всех социальных слоев населения. </w:t>
                  </w:r>
                </w:p>
                <w:p w:rsidR="00C26FF0" w:rsidRPr="00205F1A" w:rsidRDefault="00C26FF0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 xml:space="preserve">А) На самом деле хан избирался из представителей султанской знати </w:t>
                  </w:r>
                  <w:proofErr w:type="spellStart"/>
                  <w:r w:rsidRPr="00205F1A">
                    <w:rPr>
                      <w:sz w:val="24"/>
                      <w:szCs w:val="24"/>
                    </w:rPr>
                    <w:t>Чингизидов</w:t>
                  </w:r>
                  <w:proofErr w:type="spellEnd"/>
                  <w:r w:rsidRPr="00205F1A">
                    <w:rPr>
                      <w:sz w:val="24"/>
                      <w:szCs w:val="24"/>
                    </w:rPr>
                    <w:t xml:space="preserve">.  </w:t>
                  </w:r>
                </w:p>
                <w:p w:rsidR="00C26FF0" w:rsidRPr="00205F1A" w:rsidRDefault="00C26FF0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 xml:space="preserve">Б) На самом деле хан избирался только из племени </w:t>
                  </w:r>
                  <w:proofErr w:type="spellStart"/>
                  <w:r w:rsidRPr="00205F1A">
                    <w:rPr>
                      <w:sz w:val="24"/>
                      <w:szCs w:val="24"/>
                    </w:rPr>
                    <w:t>аргынов</w:t>
                  </w:r>
                  <w:proofErr w:type="spellEnd"/>
                  <w:r w:rsidRPr="00205F1A">
                    <w:rPr>
                      <w:sz w:val="24"/>
                      <w:szCs w:val="24"/>
                    </w:rPr>
                    <w:t>.</w:t>
                  </w:r>
                </w:p>
                <w:p w:rsidR="006B0EB6" w:rsidRPr="00205F1A" w:rsidRDefault="00C26FF0" w:rsidP="00205F1A">
                  <w:pPr>
                    <w:pStyle w:val="a8"/>
                    <w:rPr>
                      <w:sz w:val="24"/>
                      <w:szCs w:val="24"/>
                    </w:rPr>
                  </w:pPr>
                  <w:r w:rsidRPr="00205F1A">
                    <w:rPr>
                      <w:sz w:val="24"/>
                      <w:szCs w:val="24"/>
                    </w:rPr>
                    <w:t>В) На самом деле хан избирался только из баев.</w:t>
                  </w:r>
                </w:p>
              </w:tc>
            </w:tr>
          </w:tbl>
          <w:p w:rsidR="001312B5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 (И).</w:t>
            </w:r>
            <w:r w:rsidR="001312B5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B0EB6" w:rsidRPr="00D265B0" w:rsidRDefault="001312B5" w:rsidP="00205F1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6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Д/з: п. 35, прочитать и выполнить тестовые задания открытой и закрытой формы.</w:t>
            </w:r>
            <w:r w:rsidR="006B0EB6" w:rsidRPr="00D265B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58420</wp:posOffset>
                  </wp:positionV>
                  <wp:extent cx="3260725" cy="1669415"/>
                  <wp:effectExtent l="19050" t="0" r="0" b="0"/>
                  <wp:wrapTopAndBottom/>
                  <wp:docPr id="7173" name="Picture 5" descr="https://ds03.infourok.ru/uploads/ex/132f/0005df8e-ff3ded86/5/640/img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5" descr="https://ds03.infourok.ru/uploads/ex/132f/0005df8e-ff3ded86/5/640/img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b="38576"/>
                          <a:stretch/>
                        </pic:blipFill>
                        <pic:spPr bwMode="auto">
                          <a:xfrm>
                            <a:off x="0" y="0"/>
                            <a:ext cx="3260725" cy="16694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D26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Сбор листов самооценки. </w:t>
            </w:r>
            <w:r w:rsidR="00990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625E" w:rsidRPr="00D26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65E8D" w:rsidRPr="00D26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6B0EB6" w:rsidRPr="00205F1A" w:rsidRDefault="006C3A0D" w:rsidP="00205F1A">
            <w:pPr>
              <w:pStyle w:val="a8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История Каз</w:t>
            </w:r>
            <w:r w:rsidR="006B0EB6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 w:rsidR="006B0EB6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стана (с древнейших времен</w:t>
            </w:r>
            <w:r w:rsidR="006B0EB6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6B0EB6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до наших дней). В 5–и томах. Том 2. – </w:t>
            </w:r>
            <w:proofErr w:type="spellStart"/>
            <w:r w:rsidR="006B0EB6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Алматы</w:t>
            </w:r>
            <w:proofErr w:type="spellEnd"/>
            <w:r w:rsidR="006B0EB6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6B0EB6" w:rsidRPr="00205F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«Атамұра», 2010.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673AE" w:rsidRPr="00205F1A" w:rsidRDefault="008673AE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EB6" w:rsidRPr="00205F1A" w:rsidRDefault="008673AE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Кляшторный С.Г., Султанов Г.</w:t>
            </w:r>
            <w:r w:rsidR="00443FFD" w:rsidRPr="0020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Казахстан. Летопись трех тысячелетий.</w:t>
            </w:r>
            <w:r w:rsidRPr="00205F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Алма-Ата: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Рауан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1992</w:t>
            </w:r>
            <w:r w:rsidR="00443FFD" w:rsidRPr="0020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6B0EB6" w:rsidRPr="00205F1A" w:rsidRDefault="001C625E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6B0EB6" w:rsidRPr="00205F1A" w:rsidTr="00BB2FF5"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Дифференциация – каким образом планируете еще больше поддержать  учащихся?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Какие задачи планируете поставить перед способными учащимися 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 образом  вы планируете проверить уровень освоения материала учащимися? 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Соблюдение здоровья и техники безопасности   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B0EB6" w:rsidRPr="00205F1A" w:rsidTr="00BB2FF5">
        <w:trPr>
          <w:trHeight w:val="896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Гарднеру</w:t>
            </w:r>
            <w:proofErr w:type="spellEnd"/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данный раздел для записи методов, которые Вы будете использовать для оценивания того, чему учащиеся научились во время урока. 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443FFD" w:rsidP="00205F1A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6B0EB6" w:rsidRPr="00205F1A">
              <w:rPr>
                <w:rFonts w:ascii="Times New Roman" w:hAnsi="Times New Roman" w:cs="Times New Roman"/>
                <w:sz w:val="24"/>
                <w:szCs w:val="24"/>
              </w:rPr>
              <w:t>сберегающие технологии.</w:t>
            </w:r>
          </w:p>
        </w:tc>
      </w:tr>
      <w:tr w:rsidR="006B0EB6" w:rsidRPr="00205F1A" w:rsidTr="00BB2FF5">
        <w:trPr>
          <w:cantSplit/>
          <w:trHeight w:val="557"/>
        </w:trPr>
        <w:tc>
          <w:tcPr>
            <w:tcW w:w="25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D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по уроку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Верно ли поставлены цели урока/ Образовательные цели?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ли учащиеся достигли ОЦ?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не достигли,</w:t>
            </w:r>
            <w:r w:rsidR="00443FFD"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 почему?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 ли проведена дифференциация на уроке?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Соблюдены ли временные этапы урока?  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были  отклонения от плана урока, почему?</w:t>
            </w:r>
          </w:p>
        </w:tc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Используйте эту часть для изложения своего мнения об уроке. О своем уроке ответьте на вопросы заданные в левом столбце.    </w:t>
            </w:r>
          </w:p>
        </w:tc>
      </w:tr>
      <w:tr w:rsidR="006B0EB6" w:rsidRPr="00205F1A" w:rsidTr="00BB2FF5">
        <w:trPr>
          <w:cantSplit/>
          <w:trHeight w:val="2265"/>
        </w:trPr>
        <w:tc>
          <w:tcPr>
            <w:tcW w:w="25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0EB6" w:rsidRPr="00205F1A" w:rsidTr="00BB2FF5">
        <w:trPr>
          <w:trHeight w:val="31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оценка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Два аспекта успешного проведения  урока (думайте и о преподавании и об учебе)?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может оказать влияние на улучшение урока 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думайте и о  преподавании и об учебе</w:t>
            </w: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B6" w:rsidRPr="00205F1A" w:rsidRDefault="006B0EB6" w:rsidP="00205F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я узнал о классе или достижениях/затруднениях отдельных учащихся во время урока,  на что обратить внимание на следующих уроках?  </w:t>
            </w:r>
          </w:p>
          <w:p w:rsidR="006B0EB6" w:rsidRPr="00205F1A" w:rsidRDefault="006B0EB6" w:rsidP="00205F1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6B0EB6" w:rsidRPr="00205F1A" w:rsidRDefault="006B0EB6" w:rsidP="00205F1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6B0EB6" w:rsidRPr="00205F1A" w:rsidRDefault="006B0EB6" w:rsidP="00205F1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671FC9" w:rsidRPr="00205F1A" w:rsidRDefault="00671FC9" w:rsidP="00205F1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05F1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Лист самооценки </w:t>
      </w:r>
      <w:r w:rsidR="009904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205F1A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205F1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05F1A">
        <w:rPr>
          <w:rFonts w:ascii="Times New Roman" w:eastAsia="Times New Roman" w:hAnsi="Times New Roman" w:cs="Times New Roman"/>
          <w:sz w:val="24"/>
          <w:szCs w:val="24"/>
        </w:rPr>
        <w:t>И. ученика__________________________________</w:t>
      </w:r>
    </w:p>
    <w:tbl>
      <w:tblPr>
        <w:tblpPr w:leftFromText="180" w:rightFromText="180" w:vertAnchor="text" w:tblpY="1"/>
        <w:tblOverlap w:val="never"/>
        <w:tblW w:w="8625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98"/>
        <w:gridCol w:w="2229"/>
        <w:gridCol w:w="2098"/>
      </w:tblGrid>
      <w:tr w:rsidR="00671FC9" w:rsidRPr="00205F1A" w:rsidTr="00671FC9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1. На уроке я работал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</w:t>
            </w:r>
          </w:p>
        </w:tc>
      </w:tr>
      <w:tr w:rsidR="00671FC9" w:rsidRPr="00205F1A" w:rsidTr="00671FC9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воей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на уроке я …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доволен</w:t>
            </w:r>
          </w:p>
        </w:tc>
      </w:tr>
      <w:tr w:rsidR="00671FC9" w:rsidRPr="00205F1A" w:rsidTr="00671FC9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рок для меня показался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коротким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длинным</w:t>
            </w:r>
          </w:p>
        </w:tc>
      </w:tr>
      <w:tr w:rsidR="00671FC9" w:rsidRPr="00205F1A" w:rsidTr="00671FC9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 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устал</w:t>
            </w:r>
          </w:p>
        </w:tc>
      </w:tr>
      <w:tr w:rsidR="00671FC9" w:rsidRPr="00205F1A" w:rsidTr="00671FC9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настроение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лучше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хуже</w:t>
            </w:r>
          </w:p>
        </w:tc>
      </w:tr>
      <w:tr w:rsidR="00671FC9" w:rsidRPr="00205F1A" w:rsidTr="00671FC9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мне был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понятен</w:t>
            </w:r>
          </w:p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полезен</w:t>
            </w:r>
          </w:p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интересен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понятен</w:t>
            </w:r>
          </w:p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бесполезен</w:t>
            </w:r>
          </w:p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скучен</w:t>
            </w:r>
          </w:p>
        </w:tc>
      </w:tr>
      <w:tr w:rsidR="00671FC9" w:rsidRPr="00205F1A" w:rsidTr="00671FC9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омашнее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мне кажется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легким</w:t>
            </w:r>
          </w:p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трудным</w:t>
            </w:r>
          </w:p>
          <w:p w:rsidR="00671FC9" w:rsidRPr="00205F1A" w:rsidRDefault="00671FC9" w:rsidP="00205F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интересным</w:t>
            </w:r>
          </w:p>
        </w:tc>
      </w:tr>
    </w:tbl>
    <w:p w:rsidR="00671FC9" w:rsidRDefault="00671FC9" w:rsidP="00205F1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05F1A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  <w:t>Какую оценку ты бы себе поставил</w:t>
      </w:r>
      <w:r w:rsidR="003D549D" w:rsidRPr="00205F1A">
        <w:rPr>
          <w:rFonts w:ascii="Times New Roman" w:hAnsi="Times New Roman" w:cs="Times New Roman"/>
          <w:sz w:val="24"/>
          <w:szCs w:val="24"/>
        </w:rPr>
        <w:t>?    ___</w:t>
      </w:r>
    </w:p>
    <w:p w:rsidR="0099045D" w:rsidRDefault="0099045D" w:rsidP="00205F1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99045D" w:rsidRPr="0099045D" w:rsidRDefault="0099045D" w:rsidP="00205F1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99045D" w:rsidRPr="00205F1A" w:rsidRDefault="00671FC9" w:rsidP="0099045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05F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045D" w:rsidRPr="00205F1A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Лист самооценки </w:t>
      </w:r>
      <w:r w:rsidR="009904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="0099045D" w:rsidRPr="00205F1A">
        <w:rPr>
          <w:rFonts w:ascii="Times New Roman" w:eastAsia="Times New Roman" w:hAnsi="Times New Roman" w:cs="Times New Roman"/>
          <w:sz w:val="24"/>
          <w:szCs w:val="24"/>
        </w:rPr>
        <w:t>Ф.</w:t>
      </w:r>
      <w:r w:rsidR="0099045D" w:rsidRPr="00205F1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9045D" w:rsidRPr="00205F1A">
        <w:rPr>
          <w:rFonts w:ascii="Times New Roman" w:eastAsia="Times New Roman" w:hAnsi="Times New Roman" w:cs="Times New Roman"/>
          <w:sz w:val="24"/>
          <w:szCs w:val="24"/>
        </w:rPr>
        <w:t>И. ученика__________________________________</w:t>
      </w:r>
    </w:p>
    <w:tbl>
      <w:tblPr>
        <w:tblpPr w:leftFromText="180" w:rightFromText="180" w:vertAnchor="text" w:tblpY="1"/>
        <w:tblOverlap w:val="never"/>
        <w:tblW w:w="8625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98"/>
        <w:gridCol w:w="2229"/>
        <w:gridCol w:w="2098"/>
      </w:tblGrid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1. На уроке я работал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воей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на уроке я …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доволен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рок для меня показался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коротким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длинным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 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устал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настроение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лучше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хуже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мне был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понятен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полезен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интересен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понятен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бесполезен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скучен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омашнее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мне кажется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легким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трудным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интересным</w:t>
            </w:r>
          </w:p>
        </w:tc>
      </w:tr>
    </w:tbl>
    <w:p w:rsidR="0099045D" w:rsidRDefault="0099045D" w:rsidP="0099045D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05F1A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  <w:t>Какую оценку ты бы себе поставил</w:t>
      </w:r>
      <w:r w:rsidRPr="00205F1A">
        <w:rPr>
          <w:rFonts w:ascii="Times New Roman" w:hAnsi="Times New Roman" w:cs="Times New Roman"/>
          <w:sz w:val="24"/>
          <w:szCs w:val="24"/>
        </w:rPr>
        <w:t>?    ___</w:t>
      </w:r>
    </w:p>
    <w:p w:rsidR="0099045D" w:rsidRDefault="0099045D" w:rsidP="0099045D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99045D" w:rsidRPr="0099045D" w:rsidRDefault="0099045D" w:rsidP="0099045D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99045D" w:rsidRPr="00205F1A" w:rsidRDefault="0099045D" w:rsidP="0099045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05F1A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Лист самооценки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205F1A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205F1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05F1A">
        <w:rPr>
          <w:rFonts w:ascii="Times New Roman" w:eastAsia="Times New Roman" w:hAnsi="Times New Roman" w:cs="Times New Roman"/>
          <w:sz w:val="24"/>
          <w:szCs w:val="24"/>
        </w:rPr>
        <w:t>И. ученика__________________________________</w:t>
      </w:r>
    </w:p>
    <w:tbl>
      <w:tblPr>
        <w:tblpPr w:leftFromText="180" w:rightFromText="180" w:vertAnchor="text" w:tblpY="1"/>
        <w:tblOverlap w:val="never"/>
        <w:tblW w:w="8625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98"/>
        <w:gridCol w:w="2229"/>
        <w:gridCol w:w="2098"/>
      </w:tblGrid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1. На уроке я работал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воей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на уроке я …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доволен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рок для меня показался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коротким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длинным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 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устал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настроение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лучше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хуже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мне был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понятен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полезен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интересен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понятен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бесполезен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скучен</w:t>
            </w:r>
          </w:p>
        </w:tc>
      </w:tr>
      <w:tr w:rsidR="0099045D" w:rsidRPr="00205F1A" w:rsidTr="00AF10DA">
        <w:trPr>
          <w:tblCellSpacing w:w="7" w:type="dxa"/>
        </w:trPr>
        <w:tc>
          <w:tcPr>
            <w:tcW w:w="4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омашнее</w:t>
            </w:r>
            <w:proofErr w:type="spellEnd"/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мне кажется</w:t>
            </w:r>
          </w:p>
        </w:tc>
        <w:tc>
          <w:tcPr>
            <w:tcW w:w="21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легким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трудным</w:t>
            </w:r>
          </w:p>
          <w:p w:rsidR="0099045D" w:rsidRPr="00205F1A" w:rsidRDefault="0099045D" w:rsidP="00AF10D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1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интересным</w:t>
            </w:r>
          </w:p>
        </w:tc>
      </w:tr>
    </w:tbl>
    <w:p w:rsidR="0099045D" w:rsidRPr="0099045D" w:rsidRDefault="0099045D" w:rsidP="0099045D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05F1A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  <w:t>Какую оценку ты бы себе поставил</w:t>
      </w:r>
      <w:r w:rsidRPr="00205F1A">
        <w:rPr>
          <w:rFonts w:ascii="Times New Roman" w:hAnsi="Times New Roman" w:cs="Times New Roman"/>
          <w:sz w:val="24"/>
          <w:szCs w:val="24"/>
        </w:rPr>
        <w:t>?    ___</w:t>
      </w:r>
    </w:p>
    <w:p w:rsidR="00671FC9" w:rsidRPr="00205F1A" w:rsidRDefault="00671FC9" w:rsidP="00205F1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71FC9" w:rsidRPr="00205F1A" w:rsidSect="004F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8F"/>
    <w:multiLevelType w:val="hybridMultilevel"/>
    <w:tmpl w:val="4C1642A4"/>
    <w:lvl w:ilvl="0" w:tplc="FECEB71E">
      <w:start w:val="1"/>
      <w:numFmt w:val="bullet"/>
      <w:lvlText w:val=" "/>
      <w:lvlJc w:val="left"/>
    </w:lvl>
    <w:lvl w:ilvl="1" w:tplc="9FBEBB6A">
      <w:start w:val="1"/>
      <w:numFmt w:val="bullet"/>
      <w:lvlText w:val="и"/>
      <w:lvlJc w:val="left"/>
    </w:lvl>
    <w:lvl w:ilvl="2" w:tplc="5866B900">
      <w:numFmt w:val="decimal"/>
      <w:lvlText w:val=""/>
      <w:lvlJc w:val="left"/>
    </w:lvl>
    <w:lvl w:ilvl="3" w:tplc="D3BE9EA4">
      <w:numFmt w:val="decimal"/>
      <w:lvlText w:val=""/>
      <w:lvlJc w:val="left"/>
    </w:lvl>
    <w:lvl w:ilvl="4" w:tplc="A2C4DF54">
      <w:numFmt w:val="decimal"/>
      <w:lvlText w:val=""/>
      <w:lvlJc w:val="left"/>
    </w:lvl>
    <w:lvl w:ilvl="5" w:tplc="527A6E90">
      <w:numFmt w:val="decimal"/>
      <w:lvlText w:val=""/>
      <w:lvlJc w:val="left"/>
    </w:lvl>
    <w:lvl w:ilvl="6" w:tplc="26B8BD7A">
      <w:numFmt w:val="decimal"/>
      <w:lvlText w:val=""/>
      <w:lvlJc w:val="left"/>
    </w:lvl>
    <w:lvl w:ilvl="7" w:tplc="714007DA">
      <w:numFmt w:val="decimal"/>
      <w:lvlText w:val=""/>
      <w:lvlJc w:val="left"/>
    </w:lvl>
    <w:lvl w:ilvl="8" w:tplc="AA529034">
      <w:numFmt w:val="decimal"/>
      <w:lvlText w:val=""/>
      <w:lvlJc w:val="left"/>
    </w:lvl>
  </w:abstractNum>
  <w:abstractNum w:abstractNumId="1">
    <w:nsid w:val="07212EC7"/>
    <w:multiLevelType w:val="hybridMultilevel"/>
    <w:tmpl w:val="4C0E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F74"/>
    <w:multiLevelType w:val="hybridMultilevel"/>
    <w:tmpl w:val="E5ACB328"/>
    <w:lvl w:ilvl="0" w:tplc="E76CCE4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C0889"/>
    <w:multiLevelType w:val="hybridMultilevel"/>
    <w:tmpl w:val="248ED388"/>
    <w:lvl w:ilvl="0" w:tplc="221E28C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3F3"/>
    <w:rsid w:val="000543C0"/>
    <w:rsid w:val="000701F7"/>
    <w:rsid w:val="000C61EA"/>
    <w:rsid w:val="001312B5"/>
    <w:rsid w:val="00171CD7"/>
    <w:rsid w:val="001C625E"/>
    <w:rsid w:val="00205F1A"/>
    <w:rsid w:val="0029102C"/>
    <w:rsid w:val="002D00E8"/>
    <w:rsid w:val="003153E5"/>
    <w:rsid w:val="003455AC"/>
    <w:rsid w:val="003D549D"/>
    <w:rsid w:val="00443FFD"/>
    <w:rsid w:val="004A1FD3"/>
    <w:rsid w:val="004F44DE"/>
    <w:rsid w:val="00511F59"/>
    <w:rsid w:val="005A56C8"/>
    <w:rsid w:val="005B4803"/>
    <w:rsid w:val="005F4877"/>
    <w:rsid w:val="00612403"/>
    <w:rsid w:val="006476E8"/>
    <w:rsid w:val="00671FC9"/>
    <w:rsid w:val="006B0EB6"/>
    <w:rsid w:val="006C3A0D"/>
    <w:rsid w:val="006F1C19"/>
    <w:rsid w:val="00720626"/>
    <w:rsid w:val="00722A8E"/>
    <w:rsid w:val="00736386"/>
    <w:rsid w:val="007D23F2"/>
    <w:rsid w:val="007D7433"/>
    <w:rsid w:val="008673AE"/>
    <w:rsid w:val="008C4CA7"/>
    <w:rsid w:val="008D4FC5"/>
    <w:rsid w:val="0099045D"/>
    <w:rsid w:val="00A673F3"/>
    <w:rsid w:val="00A7738F"/>
    <w:rsid w:val="00A9545B"/>
    <w:rsid w:val="00B0412C"/>
    <w:rsid w:val="00B726A5"/>
    <w:rsid w:val="00BA3749"/>
    <w:rsid w:val="00BE0198"/>
    <w:rsid w:val="00BE2415"/>
    <w:rsid w:val="00BF367A"/>
    <w:rsid w:val="00C26FF0"/>
    <w:rsid w:val="00C65E8D"/>
    <w:rsid w:val="00C73A55"/>
    <w:rsid w:val="00C75132"/>
    <w:rsid w:val="00CF3526"/>
    <w:rsid w:val="00D265B0"/>
    <w:rsid w:val="00D91EA2"/>
    <w:rsid w:val="00DF0E52"/>
    <w:rsid w:val="00E05F36"/>
    <w:rsid w:val="00E40BE5"/>
    <w:rsid w:val="00FD29DE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B0EB6"/>
    <w:rPr>
      <w:color w:val="0066CC"/>
      <w:u w:val="single"/>
    </w:rPr>
  </w:style>
  <w:style w:type="paragraph" w:customStyle="1" w:styleId="AssignmentTemplate">
    <w:name w:val="AssignmentTemplate"/>
    <w:basedOn w:val="9"/>
    <w:qFormat/>
    <w:rsid w:val="006B0EB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6">
    <w:name w:val="List Paragraph"/>
    <w:basedOn w:val="a"/>
    <w:link w:val="a7"/>
    <w:uiPriority w:val="34"/>
    <w:qFormat/>
    <w:rsid w:val="006B0EB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6B0EB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B0EB6"/>
  </w:style>
  <w:style w:type="paragraph" w:styleId="a8">
    <w:name w:val="No Spacing"/>
    <w:link w:val="a9"/>
    <w:uiPriority w:val="1"/>
    <w:qFormat/>
    <w:rsid w:val="006B0EB6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6B0EB6"/>
  </w:style>
  <w:style w:type="table" w:styleId="aa">
    <w:name w:val="Table Grid"/>
    <w:basedOn w:val="a1"/>
    <w:uiPriority w:val="59"/>
    <w:rsid w:val="006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6B0EB6"/>
    <w:rPr>
      <w:rFonts w:ascii="Century Schoolbook" w:hAnsi="Century Schoolbook" w:cs="Century Schoolbook" w:hint="default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6B0EB6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0E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B0E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rmal (Web)"/>
    <w:basedOn w:val="a"/>
    <w:uiPriority w:val="99"/>
    <w:unhideWhenUsed/>
    <w:rsid w:val="00C2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7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22</cp:revision>
  <cp:lastPrinted>2018-02-06T15:59:00Z</cp:lastPrinted>
  <dcterms:created xsi:type="dcterms:W3CDTF">2018-01-31T12:10:00Z</dcterms:created>
  <dcterms:modified xsi:type="dcterms:W3CDTF">2018-02-10T13:49:00Z</dcterms:modified>
</cp:coreProperties>
</file>